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0017D" w14:textId="77777777" w:rsidR="007E3857" w:rsidRPr="008103C9" w:rsidRDefault="007E3857" w:rsidP="008103C9">
      <w:pPr>
        <w:spacing w:after="0"/>
        <w:rPr>
          <w:rFonts w:ascii="Arial" w:hAnsi="Arial" w:cs="Arial"/>
          <w:sz w:val="20"/>
          <w:szCs w:val="20"/>
        </w:rPr>
      </w:pPr>
    </w:p>
    <w:p w14:paraId="5BA60B6C" w14:textId="77777777" w:rsidR="00211FB3" w:rsidRPr="008103C9" w:rsidRDefault="00211FB3" w:rsidP="008103C9">
      <w:pPr>
        <w:spacing w:after="0"/>
        <w:rPr>
          <w:rFonts w:ascii="Arial" w:hAnsi="Arial" w:cs="Arial"/>
          <w:sz w:val="20"/>
          <w:szCs w:val="20"/>
        </w:rPr>
      </w:pPr>
    </w:p>
    <w:p w14:paraId="0C11278C" w14:textId="77777777" w:rsidR="00211FB3" w:rsidRPr="008103C9" w:rsidRDefault="00211FB3" w:rsidP="008103C9">
      <w:pPr>
        <w:spacing w:after="0"/>
        <w:rPr>
          <w:rFonts w:ascii="Arial" w:hAnsi="Arial" w:cs="Arial"/>
          <w:sz w:val="20"/>
          <w:szCs w:val="20"/>
        </w:rPr>
      </w:pPr>
    </w:p>
    <w:p w14:paraId="0926DC43" w14:textId="77777777" w:rsidR="00E26CF6" w:rsidRPr="008103C9" w:rsidRDefault="00E26CF6" w:rsidP="008103C9">
      <w:pPr>
        <w:spacing w:after="0"/>
        <w:rPr>
          <w:rFonts w:ascii="Arial" w:hAnsi="Arial" w:cs="Arial"/>
          <w:sz w:val="20"/>
          <w:szCs w:val="20"/>
        </w:rPr>
      </w:pPr>
    </w:p>
    <w:p w14:paraId="32DCA4DF" w14:textId="77777777" w:rsidR="00211FB3" w:rsidRPr="008103C9" w:rsidRDefault="00211FB3" w:rsidP="008103C9">
      <w:pPr>
        <w:spacing w:after="0"/>
        <w:rPr>
          <w:rFonts w:ascii="Arial" w:hAnsi="Arial" w:cs="Arial"/>
          <w:sz w:val="20"/>
          <w:szCs w:val="20"/>
        </w:rPr>
      </w:pPr>
      <w:r w:rsidRPr="008103C9">
        <w:rPr>
          <w:rFonts w:ascii="Arial" w:eastAsia="SimSun" w:hAnsi="Arial" w:cs="Arial"/>
          <w:kern w:val="1"/>
          <w:sz w:val="20"/>
          <w:szCs w:val="20"/>
          <w:lang w:eastAsia="zh-CN" w:bidi="hi-IN"/>
        </w:rPr>
        <w:tab/>
      </w:r>
      <w:r w:rsidRPr="008103C9">
        <w:rPr>
          <w:rFonts w:ascii="Arial" w:eastAsia="SimSun" w:hAnsi="Arial" w:cs="Arial"/>
          <w:kern w:val="1"/>
          <w:sz w:val="20"/>
          <w:szCs w:val="20"/>
          <w:lang w:eastAsia="zh-CN" w:bidi="hi-IN"/>
        </w:rPr>
        <w:tab/>
      </w:r>
      <w:r w:rsidRPr="008103C9">
        <w:rPr>
          <w:rFonts w:ascii="Arial" w:eastAsia="SimSun" w:hAnsi="Arial" w:cs="Arial"/>
          <w:kern w:val="1"/>
          <w:sz w:val="20"/>
          <w:szCs w:val="20"/>
          <w:lang w:eastAsia="zh-CN" w:bidi="hi-IN"/>
        </w:rPr>
        <w:tab/>
      </w:r>
      <w:r w:rsidRPr="008103C9">
        <w:rPr>
          <w:rFonts w:ascii="Arial" w:eastAsia="SimSun" w:hAnsi="Arial" w:cs="Arial"/>
          <w:kern w:val="1"/>
          <w:sz w:val="20"/>
          <w:szCs w:val="20"/>
          <w:lang w:eastAsia="zh-CN" w:bidi="hi-IN"/>
        </w:rPr>
        <w:tab/>
      </w:r>
      <w:r w:rsidRPr="008103C9">
        <w:rPr>
          <w:rFonts w:ascii="Arial" w:eastAsia="SimSun" w:hAnsi="Arial" w:cs="Arial"/>
          <w:kern w:val="1"/>
          <w:sz w:val="20"/>
          <w:szCs w:val="20"/>
          <w:lang w:eastAsia="zh-CN" w:bidi="hi-IN"/>
        </w:rPr>
        <w:tab/>
      </w:r>
      <w:r w:rsidRPr="008103C9">
        <w:rPr>
          <w:rFonts w:ascii="Arial" w:eastAsia="SimSun" w:hAnsi="Arial" w:cs="Arial"/>
          <w:kern w:val="1"/>
          <w:sz w:val="20"/>
          <w:szCs w:val="20"/>
          <w:lang w:eastAsia="zh-CN" w:bidi="hi-IN"/>
        </w:rPr>
        <w:tab/>
      </w:r>
      <w:r w:rsidRPr="008103C9">
        <w:rPr>
          <w:rFonts w:ascii="Arial" w:eastAsia="SimSun" w:hAnsi="Arial" w:cs="Arial"/>
          <w:kern w:val="1"/>
          <w:sz w:val="20"/>
          <w:szCs w:val="20"/>
          <w:lang w:eastAsia="zh-CN" w:bidi="hi-IN"/>
        </w:rPr>
        <w:tab/>
      </w:r>
    </w:p>
    <w:p w14:paraId="55ADD122" w14:textId="77777777" w:rsidR="00211FB3" w:rsidRPr="008103C9" w:rsidRDefault="00211FB3" w:rsidP="008103C9">
      <w:pPr>
        <w:spacing w:after="0"/>
        <w:ind w:firstLine="708"/>
        <w:jc w:val="right"/>
        <w:rPr>
          <w:rFonts w:ascii="Arial" w:eastAsia="SimSun" w:hAnsi="Arial" w:cs="Arial"/>
          <w:kern w:val="1"/>
          <w:sz w:val="20"/>
          <w:szCs w:val="20"/>
          <w:lang w:eastAsia="zh-CN" w:bidi="hi-IN"/>
        </w:rPr>
      </w:pPr>
      <w:r w:rsidRPr="008103C9">
        <w:rPr>
          <w:rFonts w:ascii="Arial" w:eastAsia="SimSun" w:hAnsi="Arial" w:cs="Arial"/>
          <w:kern w:val="1"/>
          <w:sz w:val="20"/>
          <w:szCs w:val="20"/>
          <w:lang w:eastAsia="zh-CN" w:bidi="hi-IN"/>
        </w:rPr>
        <w:t xml:space="preserve">Załącznik nr </w:t>
      </w:r>
      <w:r w:rsidR="00831236" w:rsidRPr="008103C9">
        <w:rPr>
          <w:rFonts w:ascii="Arial" w:eastAsia="SimSun" w:hAnsi="Arial" w:cs="Arial"/>
          <w:kern w:val="1"/>
          <w:sz w:val="20"/>
          <w:szCs w:val="20"/>
          <w:lang w:eastAsia="zh-CN" w:bidi="hi-IN"/>
        </w:rPr>
        <w:t>4 do S</w:t>
      </w:r>
      <w:r w:rsidRPr="008103C9">
        <w:rPr>
          <w:rFonts w:ascii="Arial" w:eastAsia="SimSun" w:hAnsi="Arial" w:cs="Arial"/>
          <w:kern w:val="1"/>
          <w:sz w:val="20"/>
          <w:szCs w:val="20"/>
          <w:lang w:eastAsia="zh-CN" w:bidi="hi-IN"/>
        </w:rPr>
        <w:t xml:space="preserve">WZ </w:t>
      </w:r>
    </w:p>
    <w:p w14:paraId="083CE231" w14:textId="77777777" w:rsidR="00196C66" w:rsidRPr="008103C9" w:rsidRDefault="00196C66" w:rsidP="008103C9">
      <w:pPr>
        <w:spacing w:after="0"/>
        <w:ind w:firstLine="708"/>
        <w:jc w:val="right"/>
        <w:rPr>
          <w:rFonts w:ascii="Arial" w:eastAsia="SimSun" w:hAnsi="Arial" w:cs="Arial"/>
          <w:kern w:val="1"/>
          <w:sz w:val="20"/>
          <w:szCs w:val="20"/>
          <w:lang w:eastAsia="zh-CN" w:bidi="hi-IN"/>
        </w:rPr>
      </w:pPr>
    </w:p>
    <w:p w14:paraId="22BE274D" w14:textId="77777777" w:rsidR="00211FB3" w:rsidRPr="008103C9" w:rsidRDefault="00831236" w:rsidP="008103C9">
      <w:pPr>
        <w:spacing w:after="0"/>
        <w:jc w:val="center"/>
        <w:rPr>
          <w:rFonts w:ascii="Arial" w:eastAsia="SimSun" w:hAnsi="Arial" w:cs="Arial"/>
          <w:b/>
          <w:kern w:val="1"/>
          <w:sz w:val="20"/>
          <w:szCs w:val="20"/>
          <w:lang w:eastAsia="zh-CN" w:bidi="hi-IN"/>
        </w:rPr>
      </w:pPr>
      <w:r w:rsidRPr="008103C9">
        <w:rPr>
          <w:rFonts w:ascii="Arial" w:eastAsia="SimSun" w:hAnsi="Arial" w:cs="Arial"/>
          <w:b/>
          <w:kern w:val="1"/>
          <w:sz w:val="20"/>
          <w:szCs w:val="20"/>
          <w:lang w:eastAsia="zh-CN" w:bidi="hi-IN"/>
        </w:rPr>
        <w:t>PROJEKTOWANE POSTANOWIENIA</w:t>
      </w:r>
      <w:r w:rsidR="00E26CF6" w:rsidRPr="008103C9">
        <w:rPr>
          <w:rFonts w:ascii="Arial" w:eastAsia="SimSun" w:hAnsi="Arial" w:cs="Arial"/>
          <w:b/>
          <w:kern w:val="1"/>
          <w:sz w:val="20"/>
          <w:szCs w:val="20"/>
          <w:lang w:eastAsia="zh-CN" w:bidi="hi-IN"/>
        </w:rPr>
        <w:t xml:space="preserve"> UMOWY</w:t>
      </w:r>
    </w:p>
    <w:p w14:paraId="73F682F8" w14:textId="77777777" w:rsidR="00196C66" w:rsidRPr="008103C9" w:rsidRDefault="00196C66" w:rsidP="008103C9">
      <w:pPr>
        <w:spacing w:after="0"/>
        <w:jc w:val="center"/>
        <w:rPr>
          <w:rFonts w:ascii="Arial" w:eastAsia="SimSun" w:hAnsi="Arial" w:cs="Arial"/>
          <w:b/>
          <w:kern w:val="1"/>
          <w:sz w:val="20"/>
          <w:szCs w:val="20"/>
          <w:lang w:eastAsia="zh-CN" w:bidi="hi-IN"/>
        </w:rPr>
      </w:pPr>
    </w:p>
    <w:p w14:paraId="530B67AB" w14:textId="77777777" w:rsidR="00211FB3" w:rsidRPr="008103C9" w:rsidRDefault="00211FB3" w:rsidP="008103C9">
      <w:pPr>
        <w:spacing w:after="0"/>
        <w:jc w:val="center"/>
        <w:rPr>
          <w:rFonts w:ascii="Arial" w:eastAsia="SimSun" w:hAnsi="Arial" w:cs="Arial"/>
          <w:kern w:val="1"/>
          <w:sz w:val="20"/>
          <w:szCs w:val="20"/>
          <w:lang w:eastAsia="zh-CN" w:bidi="hi-IN"/>
        </w:rPr>
      </w:pPr>
    </w:p>
    <w:p w14:paraId="6F97B42D" w14:textId="77777777" w:rsidR="00E97887" w:rsidRPr="00E97887" w:rsidRDefault="00E97887" w:rsidP="00E97887">
      <w:pPr>
        <w:suppressAutoHyphens/>
        <w:spacing w:after="0"/>
        <w:rPr>
          <w:rFonts w:ascii="Arial" w:eastAsia="SimSun" w:hAnsi="Arial" w:cs="Arial"/>
          <w:color w:val="auto"/>
          <w:kern w:val="2"/>
          <w:sz w:val="20"/>
          <w:szCs w:val="20"/>
          <w:lang w:eastAsia="zh-CN" w:bidi="hi-IN"/>
        </w:rPr>
      </w:pPr>
      <w:r w:rsidRPr="00E97887">
        <w:rPr>
          <w:rFonts w:ascii="Arial" w:eastAsia="SimSun" w:hAnsi="Arial" w:cs="Arial"/>
          <w:color w:val="auto"/>
          <w:kern w:val="2"/>
          <w:sz w:val="20"/>
          <w:szCs w:val="20"/>
          <w:lang w:eastAsia="zh-CN" w:bidi="hi-IN"/>
        </w:rPr>
        <w:t>zawarta w dniu ………….2023 r. w Zawierciu, pomiędzy:</w:t>
      </w:r>
    </w:p>
    <w:p w14:paraId="29E8282C" w14:textId="55E2E56F" w:rsidR="00E97887" w:rsidRPr="00E97887" w:rsidRDefault="00E97887" w:rsidP="00E97887">
      <w:pPr>
        <w:suppressAutoHyphens/>
        <w:spacing w:after="0"/>
        <w:jc w:val="both"/>
        <w:rPr>
          <w:rFonts w:ascii="Arial" w:eastAsia="SimSun" w:hAnsi="Arial" w:cs="Arial"/>
          <w:b/>
          <w:bCs/>
          <w:color w:val="auto"/>
          <w:kern w:val="2"/>
          <w:sz w:val="20"/>
          <w:szCs w:val="20"/>
          <w:lang w:eastAsia="zh-CN" w:bidi="hi-IN"/>
        </w:rPr>
      </w:pPr>
      <w:r w:rsidRPr="00E97887">
        <w:rPr>
          <w:rFonts w:ascii="Arial" w:eastAsia="SimSun" w:hAnsi="Arial" w:cs="Arial"/>
          <w:b/>
          <w:bCs/>
          <w:color w:val="auto"/>
          <w:kern w:val="2"/>
          <w:sz w:val="20"/>
          <w:szCs w:val="20"/>
          <w:lang w:eastAsia="zh-CN" w:bidi="hi-IN"/>
        </w:rPr>
        <w:t>Szpitalem Powiatowym w Zawierciu</w:t>
      </w:r>
      <w:r w:rsidRPr="00E97887">
        <w:rPr>
          <w:rFonts w:ascii="Arial" w:eastAsia="SimSun" w:hAnsi="Arial" w:cs="Arial"/>
          <w:color w:val="auto"/>
          <w:kern w:val="2"/>
          <w:sz w:val="20"/>
          <w:szCs w:val="20"/>
          <w:lang w:eastAsia="zh-CN" w:bidi="hi-IN"/>
        </w:rPr>
        <w:t xml:space="preserve"> – samodzielnym publicznym zakładem opieki zdrowotnej, adres: ul. Miodowa 14, 42 – 400 Zawiercie, wpisanym do rejestru stowarzyszeń, innych organizacji społecznych </w:t>
      </w:r>
      <w:r w:rsidR="00D8512A">
        <w:rPr>
          <w:rFonts w:ascii="Arial" w:eastAsia="SimSun" w:hAnsi="Arial" w:cs="Arial"/>
          <w:color w:val="auto"/>
          <w:kern w:val="2"/>
          <w:sz w:val="20"/>
          <w:szCs w:val="20"/>
          <w:lang w:eastAsia="zh-CN" w:bidi="hi-IN"/>
        </w:rPr>
        <w:br/>
      </w:r>
      <w:r w:rsidRPr="00E97887">
        <w:rPr>
          <w:rFonts w:ascii="Arial" w:eastAsia="SimSun" w:hAnsi="Arial" w:cs="Arial"/>
          <w:color w:val="auto"/>
          <w:kern w:val="2"/>
          <w:sz w:val="20"/>
          <w:szCs w:val="20"/>
          <w:lang w:eastAsia="zh-CN" w:bidi="hi-IN"/>
        </w:rPr>
        <w:t xml:space="preserve">i zawodowych, fundacji oraz samodzielnych publicznych zakładów opieki zdrowotnej Krajowego Rejestru Sądowego pod numerem 0000126179, wpisanym do Rejestru  Podmiotów Wykonujących Działalność Leczniczą prowadzonego przez Wojewodę Śląskiego (RPWDL) – numer księgi 000000014125, posiadającym NIP </w:t>
      </w:r>
      <w:r w:rsidRPr="00E97887">
        <w:rPr>
          <w:rFonts w:ascii="Arial" w:eastAsia="Calibri" w:hAnsi="Arial" w:cs="Arial"/>
          <w:color w:val="auto"/>
          <w:sz w:val="20"/>
          <w:szCs w:val="20"/>
          <w:lang w:bidi="hi-IN"/>
          <w14:ligatures w14:val="standardContextual"/>
        </w:rPr>
        <w:t xml:space="preserve">6491918293 </w:t>
      </w:r>
      <w:r w:rsidRPr="00E97887">
        <w:rPr>
          <w:rFonts w:ascii="Arial" w:eastAsia="SimSun" w:hAnsi="Arial" w:cs="Arial"/>
          <w:color w:val="auto"/>
          <w:kern w:val="2"/>
          <w:sz w:val="20"/>
          <w:szCs w:val="20"/>
          <w:lang w:eastAsia="zh-CN" w:bidi="hi-IN"/>
        </w:rPr>
        <w:t xml:space="preserve">i numer REGON </w:t>
      </w:r>
      <w:r w:rsidRPr="00E97887">
        <w:rPr>
          <w:rFonts w:ascii="Arial" w:eastAsia="Calibri" w:hAnsi="Arial" w:cs="Arial"/>
          <w:color w:val="auto"/>
          <w:sz w:val="20"/>
          <w:szCs w:val="20"/>
          <w:lang w:bidi="hi-IN"/>
          <w14:ligatures w14:val="standardContextual"/>
        </w:rPr>
        <w:t>276271110</w:t>
      </w:r>
      <w:r w:rsidRPr="00E97887">
        <w:rPr>
          <w:rFonts w:ascii="Arial" w:eastAsia="SimSun" w:hAnsi="Arial" w:cs="Arial"/>
          <w:color w:val="auto"/>
          <w:kern w:val="2"/>
          <w:sz w:val="20"/>
          <w:szCs w:val="20"/>
          <w:lang w:eastAsia="zh-CN" w:bidi="hi-IN"/>
        </w:rPr>
        <w:t xml:space="preserve">, zwanym dalej </w:t>
      </w:r>
      <w:r w:rsidRPr="00E97887">
        <w:rPr>
          <w:rFonts w:ascii="Arial" w:eastAsia="SimSun" w:hAnsi="Arial" w:cs="Arial"/>
          <w:b/>
          <w:bCs/>
          <w:color w:val="auto"/>
          <w:kern w:val="2"/>
          <w:sz w:val="20"/>
          <w:szCs w:val="20"/>
          <w:lang w:eastAsia="zh-CN" w:bidi="hi-IN"/>
        </w:rPr>
        <w:t>„Zamawiającym”,</w:t>
      </w:r>
    </w:p>
    <w:p w14:paraId="4A59E358" w14:textId="77777777" w:rsidR="00E97887" w:rsidRPr="00E97887" w:rsidRDefault="00E97887" w:rsidP="00E97887">
      <w:pPr>
        <w:suppressAutoHyphens/>
        <w:spacing w:after="0"/>
        <w:jc w:val="both"/>
        <w:rPr>
          <w:rFonts w:ascii="Arial" w:eastAsia="SimSun" w:hAnsi="Arial" w:cs="Arial"/>
          <w:color w:val="auto"/>
          <w:kern w:val="2"/>
          <w:sz w:val="20"/>
          <w:szCs w:val="20"/>
          <w:lang w:eastAsia="zh-CN" w:bidi="hi-IN"/>
        </w:rPr>
      </w:pPr>
      <w:r w:rsidRPr="00E97887">
        <w:rPr>
          <w:rFonts w:ascii="Arial" w:eastAsia="SimSun" w:hAnsi="Arial" w:cs="Arial"/>
          <w:color w:val="auto"/>
          <w:kern w:val="2"/>
          <w:sz w:val="20"/>
          <w:szCs w:val="20"/>
          <w:lang w:eastAsia="zh-CN" w:bidi="hi-IN"/>
        </w:rPr>
        <w:t>reprezentowanym przy zawarciu tej umowy przez:</w:t>
      </w:r>
    </w:p>
    <w:p w14:paraId="75738C1E" w14:textId="77777777" w:rsidR="00E97887" w:rsidRPr="00E97887" w:rsidRDefault="00E97887" w:rsidP="00E97887">
      <w:pPr>
        <w:suppressAutoHyphens/>
        <w:spacing w:after="0"/>
        <w:rPr>
          <w:rFonts w:ascii="Arial" w:eastAsia="SimSun" w:hAnsi="Arial" w:cs="Arial"/>
          <w:color w:val="auto"/>
          <w:kern w:val="2"/>
          <w:sz w:val="20"/>
          <w:szCs w:val="20"/>
          <w:lang w:eastAsia="zh-CN" w:bidi="hi-IN"/>
        </w:rPr>
      </w:pPr>
      <w:r w:rsidRPr="00E97887">
        <w:rPr>
          <w:rFonts w:ascii="Arial" w:eastAsia="SimSun" w:hAnsi="Arial" w:cs="Arial"/>
          <w:smallCaps/>
          <w:color w:val="000000"/>
          <w:kern w:val="2"/>
          <w:sz w:val="20"/>
          <w:szCs w:val="20"/>
          <w:lang w:eastAsia="zh-CN" w:bidi="hi-IN"/>
        </w:rPr>
        <w:t>.....................................................................................................................................</w:t>
      </w:r>
    </w:p>
    <w:p w14:paraId="6CD36357" w14:textId="77777777" w:rsidR="00E97887" w:rsidRPr="00E97887" w:rsidRDefault="00E97887" w:rsidP="00E97887">
      <w:pPr>
        <w:suppressAutoHyphens/>
        <w:spacing w:after="0"/>
        <w:rPr>
          <w:rFonts w:ascii="Arial" w:eastAsia="SimSun" w:hAnsi="Arial" w:cs="Arial"/>
          <w:color w:val="auto"/>
          <w:kern w:val="2"/>
          <w:sz w:val="20"/>
          <w:szCs w:val="20"/>
          <w:lang w:eastAsia="zh-CN" w:bidi="hi-IN"/>
        </w:rPr>
      </w:pPr>
      <w:r w:rsidRPr="00E97887">
        <w:rPr>
          <w:rFonts w:ascii="Arial" w:eastAsia="SimSun" w:hAnsi="Arial" w:cs="Arial"/>
          <w:color w:val="auto"/>
          <w:kern w:val="2"/>
          <w:sz w:val="20"/>
          <w:szCs w:val="20"/>
          <w:lang w:eastAsia="zh-CN" w:bidi="hi-IN"/>
        </w:rPr>
        <w:t>a</w:t>
      </w:r>
    </w:p>
    <w:p w14:paraId="0496F7F8" w14:textId="77777777" w:rsidR="00E97887" w:rsidRPr="00E97887" w:rsidRDefault="00E97887" w:rsidP="00E97887">
      <w:pPr>
        <w:suppressAutoHyphens/>
        <w:spacing w:after="0"/>
        <w:rPr>
          <w:rFonts w:ascii="Arial" w:eastAsia="SimSun" w:hAnsi="Arial" w:cs="Arial"/>
          <w:color w:val="auto"/>
          <w:kern w:val="2"/>
          <w:sz w:val="20"/>
          <w:szCs w:val="20"/>
          <w:lang w:eastAsia="zh-CN" w:bidi="hi-IN"/>
        </w:rPr>
      </w:pPr>
      <w:r w:rsidRPr="00E97887">
        <w:rPr>
          <w:rFonts w:ascii="Arial" w:eastAsia="SimSun" w:hAnsi="Arial" w:cs="Arial"/>
          <w:color w:val="auto"/>
          <w:kern w:val="2"/>
          <w:sz w:val="20"/>
          <w:szCs w:val="20"/>
          <w:lang w:eastAsia="zh-CN" w:bidi="hi-IN"/>
        </w:rPr>
        <w:t>…………………………………………………………………………………………………</w:t>
      </w:r>
    </w:p>
    <w:p w14:paraId="2EB3A635" w14:textId="77777777" w:rsidR="00E97887" w:rsidRPr="00E97887" w:rsidRDefault="00E97887" w:rsidP="00E97887">
      <w:pPr>
        <w:suppressAutoHyphens/>
        <w:spacing w:after="0"/>
        <w:rPr>
          <w:rFonts w:ascii="Arial" w:eastAsia="SimSun" w:hAnsi="Arial" w:cs="Arial"/>
          <w:b/>
          <w:color w:val="auto"/>
          <w:kern w:val="2"/>
          <w:sz w:val="20"/>
          <w:szCs w:val="20"/>
          <w:lang w:eastAsia="zh-CN" w:bidi="hi-IN"/>
        </w:rPr>
      </w:pPr>
      <w:r w:rsidRPr="00E97887">
        <w:rPr>
          <w:rFonts w:ascii="Arial" w:eastAsia="SimSun" w:hAnsi="Arial" w:cs="Arial"/>
          <w:color w:val="auto"/>
          <w:kern w:val="2"/>
          <w:sz w:val="20"/>
          <w:szCs w:val="20"/>
          <w:lang w:eastAsia="zh-CN" w:bidi="hi-IN"/>
        </w:rPr>
        <w:t xml:space="preserve">zwaną w  treści  umowy  </w:t>
      </w:r>
      <w:r w:rsidRPr="00E97887">
        <w:rPr>
          <w:rFonts w:ascii="Arial" w:eastAsia="SimSun" w:hAnsi="Arial" w:cs="Arial"/>
          <w:b/>
          <w:color w:val="auto"/>
          <w:kern w:val="2"/>
          <w:sz w:val="20"/>
          <w:szCs w:val="20"/>
          <w:lang w:eastAsia="zh-CN" w:bidi="hi-IN"/>
        </w:rPr>
        <w:t>Wykonawcą</w:t>
      </w:r>
    </w:p>
    <w:p w14:paraId="3CFC132D" w14:textId="77777777" w:rsidR="00E97887" w:rsidRPr="00E97887" w:rsidRDefault="00E97887" w:rsidP="00E97887">
      <w:pPr>
        <w:suppressAutoHyphens/>
        <w:spacing w:after="0"/>
        <w:rPr>
          <w:rFonts w:ascii="Arial" w:eastAsia="SimSun" w:hAnsi="Arial" w:cs="Arial"/>
          <w:color w:val="auto"/>
          <w:kern w:val="2"/>
          <w:sz w:val="20"/>
          <w:szCs w:val="20"/>
          <w:lang w:eastAsia="zh-CN" w:bidi="hi-IN"/>
        </w:rPr>
      </w:pPr>
      <w:r w:rsidRPr="00E97887">
        <w:rPr>
          <w:rFonts w:ascii="Arial" w:eastAsia="SimSun" w:hAnsi="Arial" w:cs="Arial"/>
          <w:color w:val="auto"/>
          <w:kern w:val="2"/>
          <w:sz w:val="20"/>
          <w:szCs w:val="20"/>
          <w:lang w:eastAsia="zh-CN" w:bidi="hi-IN"/>
        </w:rPr>
        <w:t>reprezentowanym przez:</w:t>
      </w:r>
    </w:p>
    <w:p w14:paraId="2D78699C" w14:textId="77777777" w:rsidR="00E97887" w:rsidRPr="00E97887" w:rsidRDefault="00E97887" w:rsidP="00E97887">
      <w:pPr>
        <w:suppressAutoHyphens/>
        <w:spacing w:after="0"/>
        <w:rPr>
          <w:rFonts w:ascii="Arial" w:eastAsia="SimSun" w:hAnsi="Arial" w:cs="Arial"/>
          <w:color w:val="auto"/>
          <w:kern w:val="2"/>
          <w:sz w:val="20"/>
          <w:szCs w:val="20"/>
          <w:lang w:eastAsia="zh-CN" w:bidi="hi-IN"/>
        </w:rPr>
      </w:pPr>
      <w:r w:rsidRPr="00E97887">
        <w:rPr>
          <w:rFonts w:ascii="Arial" w:eastAsia="SimSun" w:hAnsi="Arial" w:cs="Arial"/>
          <w:color w:val="auto"/>
          <w:kern w:val="2"/>
          <w:sz w:val="20"/>
          <w:szCs w:val="20"/>
          <w:lang w:eastAsia="zh-CN" w:bidi="hi-IN"/>
        </w:rPr>
        <w:t>…………………………………………………………………………………………………</w:t>
      </w:r>
    </w:p>
    <w:p w14:paraId="39982FB1" w14:textId="77777777" w:rsidR="00211FB3" w:rsidRPr="008103C9" w:rsidRDefault="00211FB3" w:rsidP="008103C9">
      <w:pPr>
        <w:spacing w:after="0"/>
        <w:rPr>
          <w:rFonts w:ascii="Arial" w:eastAsia="SimSun" w:hAnsi="Arial" w:cs="Arial"/>
          <w:kern w:val="1"/>
          <w:sz w:val="20"/>
          <w:szCs w:val="20"/>
          <w:lang w:eastAsia="zh-CN" w:bidi="hi-IN"/>
        </w:rPr>
      </w:pPr>
    </w:p>
    <w:p w14:paraId="66D75D1E" w14:textId="133AC4A9" w:rsidR="00E97887" w:rsidRPr="00E97887" w:rsidRDefault="00E97887" w:rsidP="00E97887">
      <w:pPr>
        <w:suppressAutoHyphens/>
        <w:spacing w:after="0"/>
        <w:jc w:val="both"/>
        <w:rPr>
          <w:rFonts w:ascii="Arial" w:eastAsia="SimSun" w:hAnsi="Arial" w:cs="Arial"/>
          <w:color w:val="auto"/>
          <w:kern w:val="2"/>
          <w:sz w:val="20"/>
          <w:szCs w:val="20"/>
          <w:lang w:eastAsia="zh-CN" w:bidi="hi-IN"/>
        </w:rPr>
      </w:pPr>
      <w:r w:rsidRPr="00E97887">
        <w:rPr>
          <w:rFonts w:ascii="Arial" w:eastAsia="SimSun" w:hAnsi="Arial" w:cs="Arial"/>
          <w:color w:val="auto"/>
          <w:kern w:val="2"/>
          <w:sz w:val="20"/>
          <w:szCs w:val="20"/>
          <w:lang w:eastAsia="zh-CN" w:bidi="hi-IN"/>
        </w:rPr>
        <w:t xml:space="preserve">W wyniku wyboru oferty Wykonawcy w postępowaniu o udzielenie zamówienia publicznego w trybie  podstawowym zgodnie z art. 275 ust. 1 ustawy z dnia  11.09.2019 r. - Prawo  zamówień  publicznych (tj. </w:t>
      </w:r>
      <w:r w:rsidRPr="00E97887">
        <w:rPr>
          <w:rFonts w:ascii="Arial" w:eastAsia="Calibri" w:hAnsi="Arial" w:cs="Arial"/>
          <w:sz w:val="20"/>
          <w:szCs w:val="20"/>
        </w:rPr>
        <w:t xml:space="preserve">Dz. U. </w:t>
      </w:r>
      <w:r>
        <w:rPr>
          <w:rFonts w:ascii="Arial" w:eastAsia="Calibri" w:hAnsi="Arial" w:cs="Arial"/>
          <w:sz w:val="20"/>
          <w:szCs w:val="20"/>
        </w:rPr>
        <w:br/>
      </w:r>
      <w:r w:rsidRPr="00E97887">
        <w:rPr>
          <w:rFonts w:ascii="Arial" w:eastAsia="Calibri" w:hAnsi="Arial" w:cs="Arial"/>
          <w:sz w:val="20"/>
          <w:szCs w:val="20"/>
        </w:rPr>
        <w:t>z 14 lipca 2023 r. poz. 1650</w:t>
      </w:r>
      <w:r w:rsidRPr="00E97887">
        <w:rPr>
          <w:rFonts w:ascii="Arial" w:eastAsia="SimSun" w:hAnsi="Arial" w:cs="Arial"/>
          <w:color w:val="auto"/>
          <w:kern w:val="2"/>
          <w:sz w:val="20"/>
          <w:szCs w:val="20"/>
          <w:lang w:eastAsia="zh-CN" w:bidi="hi-IN"/>
        </w:rPr>
        <w:t xml:space="preserve">) zwanej  dalej  ustawą, nr sprawy </w:t>
      </w:r>
      <w:r w:rsidRPr="00E97887">
        <w:rPr>
          <w:rFonts w:ascii="Arial" w:eastAsia="SimSun" w:hAnsi="Arial" w:cs="Arial"/>
          <w:b/>
          <w:color w:val="auto"/>
          <w:kern w:val="2"/>
          <w:sz w:val="20"/>
          <w:szCs w:val="20"/>
          <w:lang w:eastAsia="zh-CN" w:bidi="hi-IN"/>
        </w:rPr>
        <w:t>DZP/TP/</w:t>
      </w:r>
      <w:r>
        <w:rPr>
          <w:rFonts w:ascii="Arial" w:eastAsia="SimSun" w:hAnsi="Arial" w:cs="Arial"/>
          <w:b/>
          <w:color w:val="auto"/>
          <w:kern w:val="2"/>
          <w:sz w:val="20"/>
          <w:szCs w:val="20"/>
          <w:lang w:eastAsia="zh-CN" w:bidi="hi-IN"/>
        </w:rPr>
        <w:t>…..</w:t>
      </w:r>
      <w:r w:rsidRPr="00E97887">
        <w:rPr>
          <w:rFonts w:ascii="Arial" w:eastAsia="SimSun" w:hAnsi="Arial" w:cs="Arial"/>
          <w:b/>
          <w:color w:val="auto"/>
          <w:kern w:val="2"/>
          <w:sz w:val="20"/>
          <w:szCs w:val="20"/>
          <w:lang w:eastAsia="zh-CN" w:bidi="hi-IN"/>
        </w:rPr>
        <w:t xml:space="preserve">/2023 </w:t>
      </w:r>
      <w:r w:rsidRPr="00E97887">
        <w:rPr>
          <w:rFonts w:ascii="Arial" w:eastAsia="SimSun" w:hAnsi="Arial" w:cs="Arial"/>
          <w:color w:val="auto"/>
          <w:kern w:val="2"/>
          <w:sz w:val="20"/>
          <w:szCs w:val="20"/>
          <w:lang w:eastAsia="zh-CN" w:bidi="hi-IN"/>
        </w:rPr>
        <w:t xml:space="preserve">– </w:t>
      </w:r>
      <w:r>
        <w:rPr>
          <w:rFonts w:ascii="Arial" w:eastAsia="SimSun" w:hAnsi="Arial" w:cs="Arial"/>
          <w:color w:val="auto"/>
          <w:kern w:val="2"/>
          <w:sz w:val="20"/>
          <w:szCs w:val="20"/>
          <w:lang w:eastAsia="zh-CN" w:bidi="hi-IN"/>
        </w:rPr>
        <w:t xml:space="preserve">Usługa odbioru, wywozu </w:t>
      </w:r>
      <w:r>
        <w:rPr>
          <w:rFonts w:ascii="Arial" w:eastAsia="SimSun" w:hAnsi="Arial" w:cs="Arial"/>
          <w:color w:val="auto"/>
          <w:kern w:val="2"/>
          <w:sz w:val="20"/>
          <w:szCs w:val="20"/>
          <w:lang w:eastAsia="zh-CN" w:bidi="hi-IN"/>
        </w:rPr>
        <w:br/>
        <w:t>i utylizacji odpadów medycznych</w:t>
      </w:r>
      <w:r w:rsidRPr="00E97887">
        <w:rPr>
          <w:rFonts w:ascii="Arial" w:eastAsia="SimSun" w:hAnsi="Arial" w:cs="Arial"/>
          <w:color w:val="auto"/>
          <w:kern w:val="2"/>
          <w:sz w:val="20"/>
          <w:szCs w:val="20"/>
          <w:lang w:eastAsia="zh-CN" w:bidi="hi-IN"/>
        </w:rPr>
        <w:t>, Strony zawierają umowę o następującej treści:</w:t>
      </w:r>
    </w:p>
    <w:p w14:paraId="7337D01D" w14:textId="77777777" w:rsidR="00211FB3" w:rsidRPr="008103C9" w:rsidRDefault="00211FB3" w:rsidP="008103C9">
      <w:pPr>
        <w:spacing w:after="0"/>
        <w:jc w:val="both"/>
        <w:rPr>
          <w:rFonts w:ascii="Arial" w:eastAsia="SimSun" w:hAnsi="Arial" w:cs="Arial"/>
          <w:kern w:val="1"/>
          <w:sz w:val="20"/>
          <w:szCs w:val="20"/>
          <w:lang w:eastAsia="zh-CN" w:bidi="hi-IN"/>
        </w:rPr>
      </w:pPr>
    </w:p>
    <w:p w14:paraId="3F37CBAA" w14:textId="77777777" w:rsidR="00064106" w:rsidRPr="008103C9" w:rsidRDefault="00211FB3" w:rsidP="008103C9">
      <w:pPr>
        <w:spacing w:after="0"/>
        <w:jc w:val="center"/>
        <w:rPr>
          <w:rFonts w:ascii="Arial" w:eastAsia="SimSun" w:hAnsi="Arial" w:cs="Arial"/>
          <w:b/>
          <w:kern w:val="1"/>
          <w:sz w:val="20"/>
          <w:szCs w:val="20"/>
          <w:lang w:eastAsia="zh-CN" w:bidi="hi-IN"/>
        </w:rPr>
      </w:pPr>
      <w:r w:rsidRPr="008103C9">
        <w:rPr>
          <w:rFonts w:ascii="Arial" w:eastAsia="SimSun" w:hAnsi="Arial" w:cs="Arial"/>
          <w:b/>
          <w:kern w:val="1"/>
          <w:sz w:val="20"/>
          <w:szCs w:val="20"/>
          <w:lang w:eastAsia="zh-CN" w:bidi="hi-IN"/>
        </w:rPr>
        <w:t>§ 1</w:t>
      </w:r>
    </w:p>
    <w:p w14:paraId="4F19A9EB" w14:textId="77777777" w:rsidR="009B7C1E" w:rsidRPr="009B7C1E" w:rsidRDefault="00EA1735" w:rsidP="009B7C1E">
      <w:pPr>
        <w:pStyle w:val="Akapitzlist"/>
        <w:numPr>
          <w:ilvl w:val="0"/>
          <w:numId w:val="8"/>
        </w:numPr>
        <w:spacing w:after="0"/>
        <w:ind w:left="284" w:hanging="284"/>
        <w:jc w:val="both"/>
        <w:rPr>
          <w:rFonts w:ascii="Arial" w:eastAsia="SimSun" w:hAnsi="Arial" w:cs="Arial"/>
          <w:b/>
          <w:kern w:val="1"/>
          <w:sz w:val="20"/>
          <w:szCs w:val="20"/>
          <w:lang w:eastAsia="zh-CN" w:bidi="hi-IN"/>
        </w:rPr>
      </w:pPr>
      <w:r w:rsidRPr="008103C9">
        <w:rPr>
          <w:rFonts w:ascii="Arial" w:hAnsi="Arial" w:cs="Arial"/>
          <w:sz w:val="20"/>
          <w:szCs w:val="20"/>
        </w:rPr>
        <w:t xml:space="preserve">Zamawiający </w:t>
      </w:r>
      <w:r w:rsidR="00A724A2" w:rsidRPr="008103C9">
        <w:rPr>
          <w:rFonts w:ascii="Arial" w:hAnsi="Arial" w:cs="Arial"/>
          <w:sz w:val="20"/>
          <w:szCs w:val="20"/>
        </w:rPr>
        <w:t>zamawia,</w:t>
      </w:r>
      <w:r w:rsidRPr="008103C9">
        <w:rPr>
          <w:rFonts w:ascii="Arial" w:hAnsi="Arial" w:cs="Arial"/>
          <w:sz w:val="20"/>
          <w:szCs w:val="20"/>
        </w:rPr>
        <w:t xml:space="preserve"> </w:t>
      </w:r>
      <w:r w:rsidR="00A724A2" w:rsidRPr="008103C9">
        <w:rPr>
          <w:rFonts w:ascii="Arial" w:hAnsi="Arial" w:cs="Arial"/>
          <w:sz w:val="20"/>
          <w:szCs w:val="20"/>
        </w:rPr>
        <w:t>a</w:t>
      </w:r>
      <w:r w:rsidRPr="008103C9">
        <w:rPr>
          <w:rFonts w:ascii="Arial" w:hAnsi="Arial" w:cs="Arial"/>
          <w:sz w:val="20"/>
          <w:szCs w:val="20"/>
        </w:rPr>
        <w:t xml:space="preserve"> Wykonawc</w:t>
      </w:r>
      <w:r w:rsidR="00A724A2" w:rsidRPr="008103C9">
        <w:rPr>
          <w:rFonts w:ascii="Arial" w:hAnsi="Arial" w:cs="Arial"/>
          <w:sz w:val="20"/>
          <w:szCs w:val="20"/>
        </w:rPr>
        <w:t>a</w:t>
      </w:r>
      <w:r w:rsidRPr="008103C9">
        <w:rPr>
          <w:rFonts w:ascii="Arial" w:hAnsi="Arial" w:cs="Arial"/>
          <w:sz w:val="20"/>
          <w:szCs w:val="20"/>
        </w:rPr>
        <w:t xml:space="preserve"> </w:t>
      </w:r>
      <w:r w:rsidR="00A724A2" w:rsidRPr="008103C9">
        <w:rPr>
          <w:rFonts w:ascii="Arial" w:hAnsi="Arial" w:cs="Arial"/>
          <w:sz w:val="20"/>
          <w:szCs w:val="20"/>
        </w:rPr>
        <w:t xml:space="preserve">zobowiązuje się świadczyć </w:t>
      </w:r>
      <w:r w:rsidRPr="008103C9">
        <w:rPr>
          <w:rFonts w:ascii="Arial" w:hAnsi="Arial" w:cs="Arial"/>
          <w:sz w:val="20"/>
          <w:szCs w:val="20"/>
        </w:rPr>
        <w:t xml:space="preserve">usługę polegającą na </w:t>
      </w:r>
      <w:r w:rsidR="004C1899" w:rsidRPr="008103C9">
        <w:rPr>
          <w:rFonts w:ascii="Arial" w:hAnsi="Arial" w:cs="Arial"/>
          <w:sz w:val="20"/>
          <w:szCs w:val="20"/>
        </w:rPr>
        <w:t>odbi</w:t>
      </w:r>
      <w:r w:rsidRPr="008103C9">
        <w:rPr>
          <w:rFonts w:ascii="Arial" w:hAnsi="Arial" w:cs="Arial"/>
          <w:sz w:val="20"/>
          <w:szCs w:val="20"/>
        </w:rPr>
        <w:t>orze, wywo</w:t>
      </w:r>
      <w:r w:rsidR="004C1899" w:rsidRPr="008103C9">
        <w:rPr>
          <w:rFonts w:ascii="Arial" w:hAnsi="Arial" w:cs="Arial"/>
          <w:sz w:val="20"/>
          <w:szCs w:val="20"/>
        </w:rPr>
        <w:t>z</w:t>
      </w:r>
      <w:r w:rsidRPr="008103C9">
        <w:rPr>
          <w:rFonts w:ascii="Arial" w:hAnsi="Arial" w:cs="Arial"/>
          <w:sz w:val="20"/>
          <w:szCs w:val="20"/>
        </w:rPr>
        <w:t xml:space="preserve">ie </w:t>
      </w:r>
      <w:r w:rsidR="00E97887">
        <w:rPr>
          <w:rFonts w:ascii="Arial" w:hAnsi="Arial" w:cs="Arial"/>
          <w:sz w:val="20"/>
          <w:szCs w:val="20"/>
        </w:rPr>
        <w:br/>
      </w:r>
      <w:r w:rsidRPr="008103C9">
        <w:rPr>
          <w:rFonts w:ascii="Arial" w:hAnsi="Arial" w:cs="Arial"/>
          <w:sz w:val="20"/>
          <w:szCs w:val="20"/>
        </w:rPr>
        <w:t xml:space="preserve">i </w:t>
      </w:r>
      <w:r w:rsidR="00E97887">
        <w:rPr>
          <w:rFonts w:ascii="Arial" w:hAnsi="Arial" w:cs="Arial"/>
          <w:sz w:val="20"/>
          <w:szCs w:val="20"/>
        </w:rPr>
        <w:t>utylizacji</w:t>
      </w:r>
      <w:r w:rsidR="00A12543" w:rsidRPr="008103C9">
        <w:rPr>
          <w:rFonts w:ascii="Arial" w:hAnsi="Arial" w:cs="Arial"/>
          <w:sz w:val="20"/>
          <w:szCs w:val="20"/>
        </w:rPr>
        <w:t xml:space="preserve"> o</w:t>
      </w:r>
      <w:r w:rsidR="00064106" w:rsidRPr="008103C9">
        <w:rPr>
          <w:rFonts w:ascii="Arial" w:hAnsi="Arial" w:cs="Arial"/>
          <w:sz w:val="20"/>
          <w:szCs w:val="20"/>
        </w:rPr>
        <w:t>dpadów medycznych o kodach 18 01 01</w:t>
      </w:r>
      <w:r w:rsidR="00064106" w:rsidRPr="008103C9">
        <w:rPr>
          <w:rFonts w:ascii="Arial" w:hAnsi="Arial" w:cs="Arial"/>
          <w:color w:val="000000"/>
          <w:sz w:val="20"/>
          <w:szCs w:val="20"/>
        </w:rPr>
        <w:t>,</w:t>
      </w:r>
      <w:r w:rsidR="00064106" w:rsidRPr="008103C9">
        <w:rPr>
          <w:rFonts w:ascii="Arial" w:hAnsi="Arial" w:cs="Arial"/>
          <w:sz w:val="20"/>
          <w:szCs w:val="20"/>
        </w:rPr>
        <w:t xml:space="preserve"> 18 01 02</w:t>
      </w:r>
      <w:r w:rsidR="00064106" w:rsidRPr="008103C9">
        <w:rPr>
          <w:rFonts w:ascii="Arial" w:hAnsi="Arial" w:cs="Arial"/>
          <w:color w:val="000000"/>
          <w:sz w:val="20"/>
          <w:szCs w:val="20"/>
        </w:rPr>
        <w:t>,</w:t>
      </w:r>
      <w:r w:rsidR="00064106" w:rsidRPr="008103C9">
        <w:rPr>
          <w:rFonts w:ascii="Arial" w:hAnsi="Arial" w:cs="Arial"/>
          <w:sz w:val="20"/>
          <w:szCs w:val="20"/>
        </w:rPr>
        <w:t xml:space="preserve"> 18 01 03, 18 01 04, 18 01 06, 18 01 07</w:t>
      </w:r>
      <w:r w:rsidR="00064106" w:rsidRPr="008103C9">
        <w:rPr>
          <w:rFonts w:ascii="Arial" w:hAnsi="Arial" w:cs="Arial"/>
          <w:color w:val="000000"/>
          <w:sz w:val="20"/>
          <w:szCs w:val="20"/>
        </w:rPr>
        <w:t xml:space="preserve">, </w:t>
      </w:r>
      <w:r w:rsidR="00064106" w:rsidRPr="008103C9">
        <w:rPr>
          <w:rFonts w:ascii="Arial" w:hAnsi="Arial" w:cs="Arial"/>
          <w:sz w:val="20"/>
          <w:szCs w:val="20"/>
        </w:rPr>
        <w:t>18 01 08, 18 01 09, 18 01</w:t>
      </w:r>
      <w:r w:rsidR="003B026D" w:rsidRPr="008103C9">
        <w:rPr>
          <w:rFonts w:ascii="Arial" w:hAnsi="Arial" w:cs="Arial"/>
          <w:sz w:val="20"/>
          <w:szCs w:val="20"/>
        </w:rPr>
        <w:t xml:space="preserve"> </w:t>
      </w:r>
      <w:r w:rsidR="00064106" w:rsidRPr="008103C9">
        <w:rPr>
          <w:rFonts w:ascii="Arial" w:hAnsi="Arial" w:cs="Arial"/>
          <w:sz w:val="20"/>
          <w:szCs w:val="20"/>
        </w:rPr>
        <w:t xml:space="preserve">82 </w:t>
      </w:r>
      <w:r w:rsidRPr="008103C9">
        <w:rPr>
          <w:rFonts w:ascii="Arial" w:hAnsi="Arial" w:cs="Arial"/>
          <w:sz w:val="20"/>
          <w:szCs w:val="20"/>
        </w:rPr>
        <w:t xml:space="preserve">wytwarzanych </w:t>
      </w:r>
      <w:r w:rsidR="00A12543" w:rsidRPr="008103C9">
        <w:rPr>
          <w:rFonts w:ascii="Arial" w:hAnsi="Arial" w:cs="Arial"/>
          <w:sz w:val="20"/>
          <w:szCs w:val="20"/>
        </w:rPr>
        <w:t xml:space="preserve">w Szpitalu Powiatowym w Zawierciu </w:t>
      </w:r>
      <w:r w:rsidRPr="008103C9">
        <w:rPr>
          <w:rFonts w:ascii="Arial" w:hAnsi="Arial" w:cs="Arial"/>
          <w:sz w:val="20"/>
          <w:szCs w:val="20"/>
        </w:rPr>
        <w:t>zwanej dalej „Usługą”</w:t>
      </w:r>
      <w:r w:rsidR="00830EA2" w:rsidRPr="008103C9">
        <w:rPr>
          <w:rFonts w:ascii="Arial" w:hAnsi="Arial" w:cs="Arial"/>
          <w:sz w:val="20"/>
          <w:szCs w:val="20"/>
        </w:rPr>
        <w:t>.</w:t>
      </w:r>
    </w:p>
    <w:p w14:paraId="3A788820" w14:textId="366B57F2" w:rsidR="009B7C1E" w:rsidRPr="009B7C1E" w:rsidRDefault="009B7C1E" w:rsidP="009B7C1E">
      <w:pPr>
        <w:pStyle w:val="Akapitzlist"/>
        <w:numPr>
          <w:ilvl w:val="0"/>
          <w:numId w:val="8"/>
        </w:numPr>
        <w:spacing w:after="0"/>
        <w:ind w:left="284" w:hanging="284"/>
        <w:jc w:val="both"/>
        <w:rPr>
          <w:rFonts w:ascii="Arial" w:eastAsia="SimSun" w:hAnsi="Arial" w:cs="Arial"/>
          <w:b/>
          <w:kern w:val="1"/>
          <w:sz w:val="20"/>
          <w:szCs w:val="20"/>
          <w:lang w:eastAsia="zh-CN" w:bidi="hi-IN"/>
        </w:rPr>
      </w:pPr>
      <w:r w:rsidRPr="009B7C1E">
        <w:rPr>
          <w:rFonts w:ascii="Arial" w:hAnsi="Arial" w:cs="Arial"/>
          <w:sz w:val="20"/>
          <w:szCs w:val="20"/>
        </w:rPr>
        <w:t xml:space="preserve">W ramach obowiązków wynikających z niniejszej umowy Wykonawca zobowiązuje się realizować Usługę </w:t>
      </w:r>
    </w:p>
    <w:p w14:paraId="226B2190" w14:textId="6590B27C" w:rsidR="009B7C1E" w:rsidRPr="009B7C1E" w:rsidRDefault="009B7C1E" w:rsidP="009B7C1E">
      <w:pPr>
        <w:suppressAutoHyphens/>
        <w:spacing w:after="0"/>
        <w:ind w:left="284"/>
        <w:contextualSpacing/>
        <w:jc w:val="both"/>
        <w:rPr>
          <w:rFonts w:ascii="Arial" w:hAnsi="Arial" w:cs="Arial"/>
          <w:sz w:val="20"/>
          <w:szCs w:val="20"/>
        </w:rPr>
      </w:pPr>
      <w:r w:rsidRPr="008103C9">
        <w:rPr>
          <w:rFonts w:ascii="Arial" w:hAnsi="Arial" w:cs="Arial"/>
          <w:sz w:val="20"/>
          <w:szCs w:val="20"/>
        </w:rPr>
        <w:t>zgodnie z załącznikami oferty złożonymi przez Wykonawcę tj. Formularz ofertowy (Załącznik nr 1),  Formularz asortymentowo-cenowy (Załącznik nr 2), Opis przedmiotu zamówienia (Załącznik nr 3) oraz niniejszą umową</w:t>
      </w:r>
      <w:r>
        <w:rPr>
          <w:rFonts w:ascii="Arial" w:hAnsi="Arial" w:cs="Arial"/>
          <w:sz w:val="20"/>
          <w:szCs w:val="20"/>
        </w:rPr>
        <w:t>.</w:t>
      </w:r>
    </w:p>
    <w:p w14:paraId="1C272054" w14:textId="01A98AFE" w:rsidR="000C11A3" w:rsidRPr="00B434AB" w:rsidRDefault="009B7C1E" w:rsidP="00B434AB">
      <w:pPr>
        <w:pStyle w:val="Akapitzlist"/>
        <w:numPr>
          <w:ilvl w:val="0"/>
          <w:numId w:val="8"/>
        </w:numPr>
        <w:spacing w:after="0"/>
        <w:ind w:left="284" w:hanging="284"/>
        <w:jc w:val="both"/>
        <w:rPr>
          <w:rFonts w:ascii="Arial" w:eastAsia="SimSun" w:hAnsi="Arial" w:cs="Arial"/>
          <w:b/>
          <w:kern w:val="1"/>
          <w:sz w:val="20"/>
          <w:szCs w:val="20"/>
          <w:lang w:eastAsia="zh-CN" w:bidi="hi-IN"/>
        </w:rPr>
      </w:pPr>
      <w:r w:rsidRPr="009B7C1E">
        <w:rPr>
          <w:rFonts w:ascii="Arial" w:hAnsi="Arial"/>
          <w:sz w:val="20"/>
          <w:szCs w:val="20"/>
        </w:rPr>
        <w:t>Wykonawca oświadcza, że posiada umiejętności, wiedzę, kwalifikacje i uprawnienia niezbędne do prawidłowego wykonania umowy.</w:t>
      </w:r>
    </w:p>
    <w:p w14:paraId="7349D6E8" w14:textId="77777777" w:rsidR="00B434AB" w:rsidRPr="00B434AB" w:rsidRDefault="00B434AB" w:rsidP="00B434AB">
      <w:pPr>
        <w:pStyle w:val="Akapitzlist"/>
        <w:spacing w:after="0"/>
        <w:ind w:left="284"/>
        <w:jc w:val="both"/>
        <w:rPr>
          <w:rFonts w:ascii="Arial" w:eastAsia="SimSun" w:hAnsi="Arial" w:cs="Arial"/>
          <w:b/>
          <w:kern w:val="1"/>
          <w:sz w:val="20"/>
          <w:szCs w:val="20"/>
          <w:lang w:eastAsia="zh-CN" w:bidi="hi-IN"/>
        </w:rPr>
      </w:pPr>
    </w:p>
    <w:p w14:paraId="6143411B" w14:textId="77777777" w:rsidR="00155D5B" w:rsidRPr="008103C9" w:rsidRDefault="00155D5B" w:rsidP="007D7209">
      <w:pPr>
        <w:spacing w:after="0"/>
        <w:ind w:left="284" w:hanging="284"/>
        <w:jc w:val="center"/>
        <w:rPr>
          <w:rFonts w:ascii="Arial" w:hAnsi="Arial" w:cs="Arial"/>
          <w:b/>
          <w:sz w:val="20"/>
          <w:szCs w:val="20"/>
        </w:rPr>
      </w:pPr>
      <w:r w:rsidRPr="008103C9">
        <w:rPr>
          <w:rFonts w:ascii="Arial" w:hAnsi="Arial" w:cs="Arial"/>
          <w:b/>
          <w:sz w:val="20"/>
          <w:szCs w:val="20"/>
        </w:rPr>
        <w:t>§ 2</w:t>
      </w:r>
    </w:p>
    <w:p w14:paraId="6C258784" w14:textId="098BA684" w:rsidR="00064106" w:rsidRDefault="00155D5B" w:rsidP="007D7209">
      <w:pPr>
        <w:pStyle w:val="Akapitzlist"/>
        <w:widowControl w:val="0"/>
        <w:numPr>
          <w:ilvl w:val="0"/>
          <w:numId w:val="11"/>
        </w:numPr>
        <w:suppressAutoHyphens/>
        <w:autoSpaceDN w:val="0"/>
        <w:spacing w:after="0"/>
        <w:ind w:left="284" w:hanging="284"/>
        <w:jc w:val="both"/>
        <w:rPr>
          <w:rFonts w:ascii="Arial" w:eastAsia="Tahoma" w:hAnsi="Arial" w:cs="Arial"/>
          <w:color w:val="000000"/>
          <w:sz w:val="20"/>
          <w:szCs w:val="20"/>
        </w:rPr>
      </w:pPr>
      <w:r w:rsidRPr="008103C9">
        <w:rPr>
          <w:rFonts w:ascii="Arial" w:eastAsia="Tahoma" w:hAnsi="Arial" w:cs="Arial"/>
          <w:color w:val="000000"/>
          <w:sz w:val="20"/>
          <w:szCs w:val="20"/>
        </w:rPr>
        <w:t xml:space="preserve">W ramach </w:t>
      </w:r>
      <w:r w:rsidR="009B7C1E">
        <w:rPr>
          <w:rFonts w:ascii="Arial" w:eastAsia="Tahoma" w:hAnsi="Arial" w:cs="Arial"/>
          <w:color w:val="000000"/>
          <w:sz w:val="20"/>
          <w:szCs w:val="20"/>
        </w:rPr>
        <w:t>wynagrodzenia określonego w umowie Wykonawca zobowiązuje się w szczególności do:</w:t>
      </w:r>
    </w:p>
    <w:p w14:paraId="63F9B8DB" w14:textId="77777777" w:rsidR="009B7C1E" w:rsidRPr="009B7C1E" w:rsidRDefault="00064106" w:rsidP="009B7C1E">
      <w:pPr>
        <w:pStyle w:val="Akapitzlist"/>
        <w:widowControl w:val="0"/>
        <w:numPr>
          <w:ilvl w:val="0"/>
          <w:numId w:val="17"/>
        </w:numPr>
        <w:suppressAutoHyphens/>
        <w:autoSpaceDN w:val="0"/>
        <w:spacing w:after="0"/>
        <w:ind w:left="709"/>
        <w:jc w:val="both"/>
        <w:rPr>
          <w:rFonts w:ascii="Arial" w:eastAsia="Tahoma" w:hAnsi="Arial" w:cs="Arial"/>
          <w:color w:val="000000"/>
          <w:sz w:val="20"/>
          <w:szCs w:val="20"/>
        </w:rPr>
      </w:pPr>
      <w:r w:rsidRPr="009B7C1E">
        <w:rPr>
          <w:rFonts w:ascii="Arial" w:hAnsi="Arial" w:cs="Arial"/>
          <w:sz w:val="20"/>
          <w:szCs w:val="20"/>
        </w:rPr>
        <w:t xml:space="preserve">realizacji </w:t>
      </w:r>
      <w:r w:rsidR="002E786A" w:rsidRPr="009B7C1E">
        <w:rPr>
          <w:rFonts w:ascii="Arial" w:hAnsi="Arial" w:cs="Arial"/>
          <w:sz w:val="20"/>
          <w:szCs w:val="20"/>
        </w:rPr>
        <w:t>usługi</w:t>
      </w:r>
      <w:r w:rsidRPr="009B7C1E">
        <w:rPr>
          <w:rFonts w:ascii="Arial" w:hAnsi="Arial" w:cs="Arial"/>
          <w:sz w:val="20"/>
          <w:szCs w:val="20"/>
        </w:rPr>
        <w:t xml:space="preserve"> zgodnie z obowiązującymi w tym zakresie przepisami prawa;</w:t>
      </w:r>
    </w:p>
    <w:p w14:paraId="4D4ED6D5" w14:textId="77777777" w:rsidR="009B7C1E" w:rsidRPr="009B7C1E" w:rsidRDefault="00DA02B8" w:rsidP="009B7C1E">
      <w:pPr>
        <w:pStyle w:val="Akapitzlist"/>
        <w:widowControl w:val="0"/>
        <w:numPr>
          <w:ilvl w:val="0"/>
          <w:numId w:val="17"/>
        </w:numPr>
        <w:suppressAutoHyphens/>
        <w:autoSpaceDN w:val="0"/>
        <w:spacing w:after="0"/>
        <w:ind w:left="709"/>
        <w:jc w:val="both"/>
        <w:rPr>
          <w:rFonts w:ascii="Arial" w:eastAsia="Tahoma" w:hAnsi="Arial" w:cs="Arial"/>
          <w:color w:val="000000"/>
          <w:sz w:val="20"/>
          <w:szCs w:val="20"/>
        </w:rPr>
      </w:pPr>
      <w:r w:rsidRPr="009B7C1E">
        <w:rPr>
          <w:rFonts w:ascii="Arial" w:hAnsi="Arial" w:cs="Arial"/>
          <w:sz w:val="20"/>
          <w:szCs w:val="20"/>
        </w:rPr>
        <w:t>posiadania aktualnego pozwolenia</w:t>
      </w:r>
      <w:r w:rsidR="004E522D" w:rsidRPr="009B7C1E">
        <w:rPr>
          <w:rFonts w:ascii="Arial" w:hAnsi="Arial" w:cs="Arial"/>
          <w:sz w:val="20"/>
          <w:szCs w:val="20"/>
        </w:rPr>
        <w:t>/zezwolenia</w:t>
      </w:r>
      <w:r w:rsidRPr="009B7C1E">
        <w:rPr>
          <w:rFonts w:ascii="Arial" w:hAnsi="Arial" w:cs="Arial"/>
          <w:sz w:val="20"/>
          <w:szCs w:val="20"/>
        </w:rPr>
        <w:t xml:space="preserve"> na prowadzenie działalności w zakresie odbioru, transportu i unieszkodliwiania odpadów medycznych przez cały okres trwania umowy;</w:t>
      </w:r>
    </w:p>
    <w:p w14:paraId="2F07C2A3" w14:textId="77777777" w:rsidR="009B7C1E" w:rsidRPr="009B7C1E" w:rsidRDefault="00BE4C86" w:rsidP="009B7C1E">
      <w:pPr>
        <w:pStyle w:val="Akapitzlist"/>
        <w:widowControl w:val="0"/>
        <w:numPr>
          <w:ilvl w:val="0"/>
          <w:numId w:val="17"/>
        </w:numPr>
        <w:suppressAutoHyphens/>
        <w:autoSpaceDN w:val="0"/>
        <w:spacing w:after="0"/>
        <w:ind w:left="709"/>
        <w:jc w:val="both"/>
        <w:rPr>
          <w:rFonts w:ascii="Arial" w:eastAsia="Tahoma" w:hAnsi="Arial" w:cs="Arial"/>
          <w:color w:val="000000"/>
          <w:sz w:val="20"/>
          <w:szCs w:val="20"/>
        </w:rPr>
      </w:pPr>
      <w:r w:rsidRPr="009B7C1E">
        <w:rPr>
          <w:rFonts w:ascii="Arial" w:hAnsi="Arial" w:cs="Arial"/>
          <w:color w:val="auto"/>
          <w:sz w:val="20"/>
          <w:szCs w:val="20"/>
        </w:rPr>
        <w:t>dysponowania</w:t>
      </w:r>
      <w:r w:rsidR="00DA02B8" w:rsidRPr="009B7C1E">
        <w:rPr>
          <w:rFonts w:ascii="Arial" w:hAnsi="Arial" w:cs="Arial"/>
          <w:color w:val="auto"/>
          <w:sz w:val="20"/>
          <w:szCs w:val="20"/>
        </w:rPr>
        <w:t xml:space="preserve"> </w:t>
      </w:r>
      <w:r w:rsidR="004E522D" w:rsidRPr="009B7C1E">
        <w:rPr>
          <w:rFonts w:ascii="Arial" w:hAnsi="Arial" w:cs="Arial"/>
          <w:color w:val="auto"/>
          <w:sz w:val="20"/>
          <w:szCs w:val="20"/>
        </w:rPr>
        <w:t xml:space="preserve">na cały okres obowiązywania umowy </w:t>
      </w:r>
      <w:r w:rsidR="00DA02B8" w:rsidRPr="009B7C1E">
        <w:rPr>
          <w:rFonts w:ascii="Arial" w:hAnsi="Arial" w:cs="Arial"/>
          <w:color w:val="auto"/>
          <w:sz w:val="20"/>
          <w:szCs w:val="20"/>
        </w:rPr>
        <w:t>spalarni</w:t>
      </w:r>
      <w:r w:rsidRPr="009B7C1E">
        <w:rPr>
          <w:rFonts w:ascii="Arial" w:hAnsi="Arial" w:cs="Arial"/>
          <w:color w:val="auto"/>
          <w:sz w:val="20"/>
          <w:szCs w:val="20"/>
        </w:rPr>
        <w:t>ą</w:t>
      </w:r>
      <w:r w:rsidR="00064106" w:rsidRPr="009B7C1E">
        <w:rPr>
          <w:rFonts w:ascii="Arial" w:hAnsi="Arial" w:cs="Arial"/>
          <w:color w:val="auto"/>
          <w:sz w:val="20"/>
          <w:szCs w:val="20"/>
        </w:rPr>
        <w:t xml:space="preserve"> odpadów niebezpiecznych</w:t>
      </w:r>
      <w:r w:rsidRPr="009B7C1E">
        <w:rPr>
          <w:rFonts w:ascii="Arial" w:hAnsi="Arial" w:cs="Arial"/>
          <w:color w:val="auto"/>
          <w:sz w:val="20"/>
          <w:szCs w:val="20"/>
        </w:rPr>
        <w:t>,</w:t>
      </w:r>
      <w:r w:rsidR="00DA02B8" w:rsidRPr="009B7C1E">
        <w:rPr>
          <w:rFonts w:ascii="Arial" w:hAnsi="Arial" w:cs="Arial"/>
          <w:color w:val="auto"/>
          <w:sz w:val="20"/>
          <w:szCs w:val="20"/>
        </w:rPr>
        <w:t xml:space="preserve"> zgodnie </w:t>
      </w:r>
      <w:r w:rsidR="004E522D" w:rsidRPr="009B7C1E">
        <w:rPr>
          <w:rFonts w:ascii="Arial" w:hAnsi="Arial" w:cs="Arial"/>
          <w:color w:val="auto"/>
          <w:sz w:val="20"/>
          <w:szCs w:val="20"/>
        </w:rPr>
        <w:br/>
      </w:r>
      <w:r w:rsidR="00DA02B8" w:rsidRPr="009B7C1E">
        <w:rPr>
          <w:rFonts w:ascii="Arial" w:hAnsi="Arial" w:cs="Arial"/>
          <w:color w:val="auto"/>
          <w:sz w:val="20"/>
          <w:szCs w:val="20"/>
        </w:rPr>
        <w:t xml:space="preserve">z </w:t>
      </w:r>
      <w:r w:rsidRPr="009B7C1E">
        <w:rPr>
          <w:rFonts w:ascii="Arial" w:hAnsi="Arial" w:cs="Arial"/>
          <w:color w:val="auto"/>
          <w:sz w:val="20"/>
          <w:szCs w:val="20"/>
        </w:rPr>
        <w:t xml:space="preserve">tzw. </w:t>
      </w:r>
      <w:r w:rsidR="00DA02B8" w:rsidRPr="009B7C1E">
        <w:rPr>
          <w:rFonts w:ascii="Arial" w:hAnsi="Arial" w:cs="Arial"/>
          <w:color w:val="auto"/>
          <w:sz w:val="20"/>
          <w:szCs w:val="20"/>
        </w:rPr>
        <w:t xml:space="preserve">„Zasadą bliskości” sformułowaną w art. 20 </w:t>
      </w:r>
      <w:r w:rsidR="00EB2D3B" w:rsidRPr="009B7C1E">
        <w:rPr>
          <w:rFonts w:ascii="Arial" w:hAnsi="Arial" w:cs="Arial"/>
          <w:color w:val="auto"/>
          <w:sz w:val="20"/>
          <w:szCs w:val="20"/>
        </w:rPr>
        <w:t>U</w:t>
      </w:r>
      <w:r w:rsidR="00DA02B8" w:rsidRPr="009B7C1E">
        <w:rPr>
          <w:rFonts w:ascii="Arial" w:hAnsi="Arial" w:cs="Arial"/>
          <w:color w:val="auto"/>
          <w:sz w:val="20"/>
          <w:szCs w:val="20"/>
        </w:rPr>
        <w:t>stawy o odpadach z dnia 14 grudnia 2012</w:t>
      </w:r>
      <w:r w:rsidRPr="009B7C1E">
        <w:rPr>
          <w:rFonts w:ascii="Arial" w:hAnsi="Arial" w:cs="Arial"/>
          <w:color w:val="auto"/>
          <w:sz w:val="20"/>
          <w:szCs w:val="20"/>
        </w:rPr>
        <w:t xml:space="preserve"> (</w:t>
      </w:r>
      <w:r w:rsidR="00A53AA1" w:rsidRPr="009B7C1E">
        <w:rPr>
          <w:rFonts w:ascii="Arial" w:hAnsi="Arial" w:cs="Arial"/>
          <w:color w:val="333333"/>
          <w:sz w:val="20"/>
          <w:szCs w:val="20"/>
          <w:shd w:val="clear" w:color="auto" w:fill="FFFFFF"/>
        </w:rPr>
        <w:t>Dz. U. z 2022 r. poz. 699)</w:t>
      </w:r>
      <w:r w:rsidR="009B7C1E" w:rsidRPr="009B7C1E">
        <w:rPr>
          <w:rFonts w:ascii="Arial" w:hAnsi="Arial" w:cs="Arial"/>
          <w:color w:val="333333"/>
          <w:sz w:val="20"/>
          <w:szCs w:val="20"/>
          <w:shd w:val="clear" w:color="auto" w:fill="FFFFFF"/>
        </w:rPr>
        <w:t>;</w:t>
      </w:r>
    </w:p>
    <w:p w14:paraId="1357214E" w14:textId="280A5265" w:rsidR="00277411" w:rsidRPr="009B7C1E" w:rsidRDefault="00277411" w:rsidP="009B7C1E">
      <w:pPr>
        <w:pStyle w:val="Akapitzlist"/>
        <w:widowControl w:val="0"/>
        <w:numPr>
          <w:ilvl w:val="0"/>
          <w:numId w:val="17"/>
        </w:numPr>
        <w:suppressAutoHyphens/>
        <w:autoSpaceDN w:val="0"/>
        <w:spacing w:after="0"/>
        <w:ind w:left="709"/>
        <w:jc w:val="both"/>
        <w:rPr>
          <w:rFonts w:ascii="Arial" w:eastAsia="Tahoma" w:hAnsi="Arial" w:cs="Arial"/>
          <w:color w:val="000000"/>
          <w:sz w:val="20"/>
          <w:szCs w:val="20"/>
        </w:rPr>
      </w:pPr>
      <w:r w:rsidRPr="009B7C1E">
        <w:rPr>
          <w:rFonts w:ascii="Arial" w:hAnsi="Arial" w:cs="Arial"/>
          <w:color w:val="auto"/>
          <w:sz w:val="20"/>
          <w:szCs w:val="20"/>
        </w:rPr>
        <w:t xml:space="preserve">odbioru odpadów z pomieszczeń wyznaczonych do magazynowania odpadów </w:t>
      </w:r>
      <w:r w:rsidR="001E3268" w:rsidRPr="009B7C1E">
        <w:rPr>
          <w:rFonts w:ascii="Arial" w:hAnsi="Arial" w:cs="Arial"/>
          <w:color w:val="auto"/>
          <w:sz w:val="20"/>
          <w:szCs w:val="20"/>
        </w:rPr>
        <w:t>w następującą częstotliwością:</w:t>
      </w:r>
    </w:p>
    <w:p w14:paraId="20015044" w14:textId="77777777" w:rsidR="009B7C1E" w:rsidRDefault="00325978" w:rsidP="009B7C1E">
      <w:pPr>
        <w:pStyle w:val="Akapitzlist"/>
        <w:widowControl w:val="0"/>
        <w:numPr>
          <w:ilvl w:val="0"/>
          <w:numId w:val="18"/>
        </w:numPr>
        <w:spacing w:after="0"/>
        <w:ind w:left="1134"/>
        <w:jc w:val="both"/>
        <w:rPr>
          <w:rFonts w:ascii="Arial" w:hAnsi="Arial" w:cs="Arial"/>
          <w:color w:val="111111"/>
          <w:sz w:val="20"/>
          <w:szCs w:val="20"/>
        </w:rPr>
      </w:pPr>
      <w:r w:rsidRPr="007D7209">
        <w:rPr>
          <w:rFonts w:ascii="Arial" w:hAnsi="Arial" w:cs="Arial"/>
          <w:color w:val="111111"/>
          <w:sz w:val="20"/>
          <w:szCs w:val="20"/>
        </w:rPr>
        <w:t>lokalizacja - ul. Miodowa 14 – trzy razy w tygodniu w dniach: poniedziałek, środa i piątek oraz w sytuacjach wyjątkowych na zgłoszenie telefoniczne, nie więcej niż 4 razy w trakcie trwania umowy, od godziny 8.00 do 10.00.</w:t>
      </w:r>
    </w:p>
    <w:p w14:paraId="18212FCB" w14:textId="462E19A1" w:rsidR="009B7C1E" w:rsidRPr="000C11A3" w:rsidRDefault="00325978" w:rsidP="000C11A3">
      <w:pPr>
        <w:pStyle w:val="Akapitzlist"/>
        <w:widowControl w:val="0"/>
        <w:numPr>
          <w:ilvl w:val="0"/>
          <w:numId w:val="18"/>
        </w:numPr>
        <w:spacing w:after="0"/>
        <w:ind w:left="1134"/>
        <w:jc w:val="both"/>
        <w:rPr>
          <w:rFonts w:ascii="Arial" w:hAnsi="Arial" w:cs="Arial"/>
          <w:color w:val="111111"/>
          <w:sz w:val="20"/>
          <w:szCs w:val="20"/>
        </w:rPr>
      </w:pPr>
      <w:r w:rsidRPr="009B7C1E">
        <w:rPr>
          <w:rFonts w:ascii="Arial" w:hAnsi="Arial" w:cs="Arial"/>
          <w:color w:val="111111"/>
          <w:sz w:val="20"/>
          <w:szCs w:val="20"/>
        </w:rPr>
        <w:t>lokalizacja - ul. Powstańców Śląskich 8, Piłsudskiego 80, ul. Gałczyńskiego 1 – dwa razy w tygodniu w dniach: środa i piątek, od godziny 8.00 do 10.00.</w:t>
      </w:r>
    </w:p>
    <w:p w14:paraId="41221A78" w14:textId="77777777" w:rsidR="000C11A3" w:rsidRPr="000C11A3" w:rsidRDefault="00325978" w:rsidP="009B7C1E">
      <w:pPr>
        <w:pStyle w:val="Akapitzlist"/>
        <w:widowControl w:val="0"/>
        <w:numPr>
          <w:ilvl w:val="0"/>
          <w:numId w:val="18"/>
        </w:numPr>
        <w:spacing w:after="0"/>
        <w:ind w:left="1134"/>
        <w:jc w:val="both"/>
        <w:rPr>
          <w:rFonts w:ascii="Arial" w:hAnsi="Arial" w:cs="Arial"/>
          <w:color w:val="111111"/>
          <w:sz w:val="20"/>
          <w:szCs w:val="20"/>
        </w:rPr>
      </w:pPr>
      <w:r w:rsidRPr="009B7C1E">
        <w:rPr>
          <w:rFonts w:ascii="Arial" w:hAnsi="Arial" w:cs="Arial"/>
          <w:color w:val="auto"/>
          <w:sz w:val="20"/>
          <w:szCs w:val="20"/>
        </w:rPr>
        <w:t xml:space="preserve">w gabinetach higieny szkolnej w lokalizacjach wskazanych w Opisie przedmiotu zamówienia </w:t>
      </w:r>
    </w:p>
    <w:p w14:paraId="3ED34B69" w14:textId="77777777" w:rsidR="000C11A3" w:rsidRDefault="000C11A3" w:rsidP="000C11A3">
      <w:pPr>
        <w:pStyle w:val="Akapitzlist"/>
        <w:widowControl w:val="0"/>
        <w:spacing w:after="0"/>
        <w:ind w:left="1134"/>
        <w:jc w:val="both"/>
        <w:rPr>
          <w:rFonts w:ascii="Arial" w:hAnsi="Arial" w:cs="Arial"/>
          <w:color w:val="auto"/>
          <w:sz w:val="20"/>
          <w:szCs w:val="20"/>
        </w:rPr>
      </w:pPr>
    </w:p>
    <w:p w14:paraId="7BB2454D" w14:textId="77777777" w:rsidR="000C11A3" w:rsidRDefault="000C11A3" w:rsidP="000C11A3">
      <w:pPr>
        <w:pStyle w:val="Akapitzlist"/>
        <w:widowControl w:val="0"/>
        <w:spacing w:after="0"/>
        <w:ind w:left="1134"/>
        <w:jc w:val="both"/>
        <w:rPr>
          <w:rFonts w:ascii="Arial" w:hAnsi="Arial" w:cs="Arial"/>
          <w:color w:val="auto"/>
          <w:sz w:val="20"/>
          <w:szCs w:val="20"/>
        </w:rPr>
      </w:pPr>
    </w:p>
    <w:p w14:paraId="4B3283D3" w14:textId="77777777" w:rsidR="000C11A3" w:rsidRDefault="000C11A3" w:rsidP="000C11A3">
      <w:pPr>
        <w:pStyle w:val="Akapitzlist"/>
        <w:widowControl w:val="0"/>
        <w:spacing w:after="0"/>
        <w:ind w:left="1134"/>
        <w:jc w:val="both"/>
        <w:rPr>
          <w:rFonts w:ascii="Arial" w:hAnsi="Arial" w:cs="Arial"/>
          <w:color w:val="auto"/>
          <w:sz w:val="20"/>
          <w:szCs w:val="20"/>
        </w:rPr>
      </w:pPr>
    </w:p>
    <w:p w14:paraId="249CE740" w14:textId="77777777" w:rsidR="000C11A3" w:rsidRDefault="000C11A3" w:rsidP="000C11A3">
      <w:pPr>
        <w:pStyle w:val="Akapitzlist"/>
        <w:widowControl w:val="0"/>
        <w:spacing w:after="0"/>
        <w:ind w:left="1134"/>
        <w:jc w:val="both"/>
        <w:rPr>
          <w:rFonts w:ascii="Arial" w:hAnsi="Arial" w:cs="Arial"/>
          <w:color w:val="auto"/>
          <w:sz w:val="20"/>
          <w:szCs w:val="20"/>
        </w:rPr>
      </w:pPr>
    </w:p>
    <w:p w14:paraId="32E5509E" w14:textId="77777777" w:rsidR="000C11A3" w:rsidRDefault="000C11A3" w:rsidP="000C11A3">
      <w:pPr>
        <w:pStyle w:val="Akapitzlist"/>
        <w:widowControl w:val="0"/>
        <w:spacing w:after="0"/>
        <w:ind w:left="1134"/>
        <w:jc w:val="both"/>
        <w:rPr>
          <w:rFonts w:ascii="Arial" w:hAnsi="Arial" w:cs="Arial"/>
          <w:color w:val="auto"/>
          <w:sz w:val="20"/>
          <w:szCs w:val="20"/>
        </w:rPr>
      </w:pPr>
    </w:p>
    <w:p w14:paraId="55D70CF4" w14:textId="77777777" w:rsidR="000C11A3" w:rsidRDefault="000C11A3" w:rsidP="000C11A3">
      <w:pPr>
        <w:pStyle w:val="Akapitzlist"/>
        <w:widowControl w:val="0"/>
        <w:spacing w:after="0"/>
        <w:ind w:left="1134"/>
        <w:jc w:val="both"/>
        <w:rPr>
          <w:rFonts w:ascii="Arial" w:hAnsi="Arial" w:cs="Arial"/>
          <w:color w:val="auto"/>
          <w:sz w:val="20"/>
          <w:szCs w:val="20"/>
        </w:rPr>
      </w:pPr>
    </w:p>
    <w:p w14:paraId="1564DD4C" w14:textId="3D062E72" w:rsidR="00D8512A" w:rsidRPr="00D8512A" w:rsidRDefault="00325978" w:rsidP="00615C7D">
      <w:pPr>
        <w:pStyle w:val="Akapitzlist"/>
        <w:widowControl w:val="0"/>
        <w:spacing w:after="0"/>
        <w:ind w:left="1134"/>
        <w:jc w:val="both"/>
        <w:rPr>
          <w:rFonts w:ascii="Arial" w:hAnsi="Arial" w:cs="Arial"/>
          <w:color w:val="auto"/>
          <w:sz w:val="20"/>
          <w:szCs w:val="20"/>
        </w:rPr>
      </w:pPr>
      <w:r w:rsidRPr="009B7C1E">
        <w:rPr>
          <w:rFonts w:ascii="Arial" w:hAnsi="Arial" w:cs="Arial"/>
          <w:color w:val="auto"/>
          <w:sz w:val="20"/>
          <w:szCs w:val="20"/>
        </w:rPr>
        <w:t xml:space="preserve">(załącznik nr 3) - w ciągu 24 godzin liczonych w dni robocze od zgłoszenia przez Zamawiającego  drogą elektroniczną na adres poczty elektronicznej ……………… </w:t>
      </w:r>
      <w:r w:rsidR="00615C7D">
        <w:rPr>
          <w:rFonts w:ascii="Arial" w:hAnsi="Arial" w:cs="Arial"/>
          <w:color w:val="auto"/>
          <w:sz w:val="20"/>
          <w:szCs w:val="20"/>
        </w:rPr>
        <w:t xml:space="preserve">W dni świąteczne, wolne od pracy przypadające w tygodniu Wykonawca dokona odbioru w dniu następnym po wolnym od pracy. </w:t>
      </w:r>
    </w:p>
    <w:p w14:paraId="5F18733B" w14:textId="77777777" w:rsidR="000C11A3" w:rsidRDefault="00064106" w:rsidP="007D7209">
      <w:pPr>
        <w:pStyle w:val="Akapitzlist"/>
        <w:widowControl w:val="0"/>
        <w:numPr>
          <w:ilvl w:val="0"/>
          <w:numId w:val="17"/>
        </w:numPr>
        <w:suppressAutoHyphens/>
        <w:autoSpaceDN w:val="0"/>
        <w:spacing w:after="0"/>
        <w:ind w:left="709"/>
        <w:jc w:val="both"/>
        <w:rPr>
          <w:rFonts w:ascii="Arial" w:hAnsi="Arial" w:cs="Arial"/>
          <w:sz w:val="20"/>
          <w:szCs w:val="20"/>
        </w:rPr>
      </w:pPr>
      <w:r w:rsidRPr="000C11A3">
        <w:rPr>
          <w:rFonts w:ascii="Arial" w:hAnsi="Arial" w:cs="Arial"/>
          <w:sz w:val="20"/>
          <w:szCs w:val="20"/>
        </w:rPr>
        <w:t>wykonyw</w:t>
      </w:r>
      <w:r w:rsidR="001A4336" w:rsidRPr="000C11A3">
        <w:rPr>
          <w:rFonts w:ascii="Arial" w:hAnsi="Arial" w:cs="Arial"/>
          <w:sz w:val="20"/>
          <w:szCs w:val="20"/>
        </w:rPr>
        <w:t>ania</w:t>
      </w:r>
      <w:r w:rsidRPr="000C11A3">
        <w:rPr>
          <w:rFonts w:ascii="Arial" w:hAnsi="Arial" w:cs="Arial"/>
          <w:sz w:val="20"/>
          <w:szCs w:val="20"/>
        </w:rPr>
        <w:t xml:space="preserve"> transport</w:t>
      </w:r>
      <w:r w:rsidR="001A4336" w:rsidRPr="000C11A3">
        <w:rPr>
          <w:rFonts w:ascii="Arial" w:hAnsi="Arial" w:cs="Arial"/>
          <w:sz w:val="20"/>
          <w:szCs w:val="20"/>
        </w:rPr>
        <w:t>u</w:t>
      </w:r>
      <w:r w:rsidRPr="000C11A3">
        <w:rPr>
          <w:rFonts w:ascii="Arial" w:hAnsi="Arial" w:cs="Arial"/>
          <w:sz w:val="20"/>
          <w:szCs w:val="20"/>
        </w:rPr>
        <w:t xml:space="preserve"> odpadów pojazdami przystosowanymi do transportu odpadów niebezpiecznych, posiadającymi wszystkie aktualne dopuszczenia wynikające z przepisów obowiązującego prawa i obsługiwanymi przez sto</w:t>
      </w:r>
      <w:r w:rsidR="004E522D" w:rsidRPr="000C11A3">
        <w:rPr>
          <w:rFonts w:ascii="Arial" w:hAnsi="Arial" w:cs="Arial"/>
          <w:sz w:val="20"/>
          <w:szCs w:val="20"/>
        </w:rPr>
        <w:t>sownie wykwalifikowany personel;</w:t>
      </w:r>
    </w:p>
    <w:p w14:paraId="2DFB78FF" w14:textId="77777777" w:rsidR="000C11A3" w:rsidRDefault="00A724A2" w:rsidP="007D7209">
      <w:pPr>
        <w:pStyle w:val="Akapitzlist"/>
        <w:widowControl w:val="0"/>
        <w:numPr>
          <w:ilvl w:val="0"/>
          <w:numId w:val="17"/>
        </w:numPr>
        <w:suppressAutoHyphens/>
        <w:autoSpaceDN w:val="0"/>
        <w:spacing w:after="0"/>
        <w:ind w:left="709"/>
        <w:jc w:val="both"/>
        <w:rPr>
          <w:rFonts w:ascii="Arial" w:hAnsi="Arial" w:cs="Arial"/>
          <w:sz w:val="20"/>
          <w:szCs w:val="20"/>
        </w:rPr>
      </w:pPr>
      <w:r w:rsidRPr="000C11A3">
        <w:rPr>
          <w:rFonts w:ascii="Arial" w:hAnsi="Arial" w:cs="Arial"/>
          <w:sz w:val="20"/>
          <w:szCs w:val="20"/>
        </w:rPr>
        <w:t>udostępnienia Zamawiającemu bez odrębnego wynagrodzenia</w:t>
      </w:r>
      <w:r w:rsidR="00155D5B" w:rsidRPr="000C11A3">
        <w:rPr>
          <w:rFonts w:ascii="Arial" w:hAnsi="Arial" w:cs="Arial"/>
          <w:sz w:val="20"/>
          <w:szCs w:val="20"/>
        </w:rPr>
        <w:t xml:space="preserve"> </w:t>
      </w:r>
      <w:r w:rsidR="009523CA" w:rsidRPr="000C11A3">
        <w:rPr>
          <w:rFonts w:ascii="Arial" w:hAnsi="Arial" w:cs="Arial"/>
          <w:sz w:val="20"/>
          <w:szCs w:val="20"/>
        </w:rPr>
        <w:t xml:space="preserve">w terminie 24 godzin </w:t>
      </w:r>
      <w:r w:rsidR="000100C4" w:rsidRPr="000C11A3">
        <w:rPr>
          <w:rFonts w:ascii="Arial" w:hAnsi="Arial" w:cs="Arial"/>
          <w:sz w:val="20"/>
          <w:szCs w:val="20"/>
        </w:rPr>
        <w:t xml:space="preserve">liczonych w dni robocze </w:t>
      </w:r>
      <w:r w:rsidR="009523CA" w:rsidRPr="000C11A3">
        <w:rPr>
          <w:rFonts w:ascii="Arial" w:hAnsi="Arial" w:cs="Arial"/>
          <w:sz w:val="20"/>
          <w:szCs w:val="20"/>
        </w:rPr>
        <w:t xml:space="preserve">od podpisania umowy </w:t>
      </w:r>
      <w:r w:rsidR="00155D5B" w:rsidRPr="000C11A3">
        <w:rPr>
          <w:rFonts w:ascii="Arial" w:hAnsi="Arial" w:cs="Arial"/>
          <w:sz w:val="20"/>
          <w:szCs w:val="20"/>
        </w:rPr>
        <w:t>szczelnych pojemników</w:t>
      </w:r>
      <w:r w:rsidR="008A7EFF" w:rsidRPr="000C11A3">
        <w:rPr>
          <w:rFonts w:ascii="Arial" w:hAnsi="Arial" w:cs="Arial"/>
          <w:sz w:val="20"/>
          <w:szCs w:val="20"/>
        </w:rPr>
        <w:t>/kontenerów</w:t>
      </w:r>
      <w:r w:rsidR="00155D5B" w:rsidRPr="000C11A3">
        <w:rPr>
          <w:rFonts w:ascii="Arial" w:hAnsi="Arial" w:cs="Arial"/>
          <w:sz w:val="20"/>
          <w:szCs w:val="20"/>
        </w:rPr>
        <w:t xml:space="preserve"> w odpowiednim kolorze, kołowych z pokrywami, niezbędnych do zbiórki i czasowego magazynowania odpadów w wyznaczonym magazynie Zamawiającego</w:t>
      </w:r>
      <w:r w:rsidR="009523CA" w:rsidRPr="000C11A3">
        <w:rPr>
          <w:rFonts w:ascii="Arial" w:hAnsi="Arial" w:cs="Arial"/>
          <w:sz w:val="20"/>
          <w:szCs w:val="20"/>
        </w:rPr>
        <w:t xml:space="preserve"> w ilości  </w:t>
      </w:r>
      <w:r w:rsidR="002F3AAF" w:rsidRPr="000C11A3">
        <w:rPr>
          <w:rFonts w:ascii="Arial" w:hAnsi="Arial" w:cs="Arial"/>
          <w:sz w:val="20"/>
          <w:szCs w:val="20"/>
        </w:rPr>
        <w:t xml:space="preserve">i </w:t>
      </w:r>
      <w:r w:rsidR="009523CA" w:rsidRPr="000C11A3">
        <w:rPr>
          <w:rFonts w:ascii="Arial" w:hAnsi="Arial" w:cs="Arial"/>
          <w:sz w:val="20"/>
          <w:szCs w:val="20"/>
        </w:rPr>
        <w:t>objętości wskaza</w:t>
      </w:r>
      <w:r w:rsidR="002F3AAF" w:rsidRPr="000C11A3">
        <w:rPr>
          <w:rFonts w:ascii="Arial" w:hAnsi="Arial" w:cs="Arial"/>
          <w:sz w:val="20"/>
          <w:szCs w:val="20"/>
        </w:rPr>
        <w:t xml:space="preserve">nej w </w:t>
      </w:r>
      <w:r w:rsidR="000100C4" w:rsidRPr="000C11A3">
        <w:rPr>
          <w:rFonts w:ascii="Arial" w:hAnsi="Arial" w:cs="Arial"/>
          <w:sz w:val="20"/>
          <w:szCs w:val="20"/>
        </w:rPr>
        <w:t>O</w:t>
      </w:r>
      <w:r w:rsidR="009523CA" w:rsidRPr="000C11A3">
        <w:rPr>
          <w:rFonts w:ascii="Arial" w:hAnsi="Arial" w:cs="Arial"/>
          <w:sz w:val="20"/>
          <w:szCs w:val="20"/>
        </w:rPr>
        <w:t>pisie przedmiotu zamówienia (Załącznik nr 3)</w:t>
      </w:r>
      <w:r w:rsidR="008A7EFF" w:rsidRPr="000C11A3">
        <w:rPr>
          <w:rFonts w:ascii="Arial" w:hAnsi="Arial" w:cs="Arial"/>
          <w:sz w:val="20"/>
          <w:szCs w:val="20"/>
        </w:rPr>
        <w:t>;</w:t>
      </w:r>
    </w:p>
    <w:p w14:paraId="32879EF5" w14:textId="77777777" w:rsidR="000C11A3" w:rsidRPr="000C11A3" w:rsidRDefault="0029053D" w:rsidP="007D7209">
      <w:pPr>
        <w:pStyle w:val="Akapitzlist"/>
        <w:widowControl w:val="0"/>
        <w:numPr>
          <w:ilvl w:val="0"/>
          <w:numId w:val="17"/>
        </w:numPr>
        <w:suppressAutoHyphens/>
        <w:autoSpaceDN w:val="0"/>
        <w:spacing w:after="0"/>
        <w:ind w:left="709"/>
        <w:jc w:val="both"/>
        <w:rPr>
          <w:rFonts w:ascii="Arial" w:hAnsi="Arial" w:cs="Arial"/>
          <w:sz w:val="20"/>
          <w:szCs w:val="20"/>
        </w:rPr>
      </w:pPr>
      <w:r w:rsidRPr="000C11A3">
        <w:rPr>
          <w:rFonts w:ascii="Arial" w:hAnsi="Arial" w:cs="Arial"/>
          <w:color w:val="auto"/>
          <w:sz w:val="20"/>
          <w:szCs w:val="20"/>
        </w:rPr>
        <w:t>dezynfekcji dostarczonych pojemników/kontenerów min. 1</w:t>
      </w:r>
      <w:r w:rsidR="000100C4" w:rsidRPr="000C11A3">
        <w:rPr>
          <w:rFonts w:ascii="Arial" w:hAnsi="Arial" w:cs="Arial"/>
          <w:color w:val="auto"/>
          <w:sz w:val="20"/>
          <w:szCs w:val="20"/>
        </w:rPr>
        <w:t xml:space="preserve"> raz</w:t>
      </w:r>
      <w:r w:rsidRPr="000C11A3">
        <w:rPr>
          <w:rFonts w:ascii="Arial" w:hAnsi="Arial" w:cs="Arial"/>
          <w:color w:val="auto"/>
          <w:sz w:val="20"/>
          <w:szCs w:val="20"/>
        </w:rPr>
        <w:t xml:space="preserve"> w miesiącu potwierdzając ten fakt Zamawiającemu pisemnie;</w:t>
      </w:r>
    </w:p>
    <w:p w14:paraId="4CEAB06C" w14:textId="0346145B" w:rsidR="00325978" w:rsidRPr="000C11A3" w:rsidRDefault="008A7EFF" w:rsidP="007D7209">
      <w:pPr>
        <w:pStyle w:val="Akapitzlist"/>
        <w:widowControl w:val="0"/>
        <w:numPr>
          <w:ilvl w:val="0"/>
          <w:numId w:val="17"/>
        </w:numPr>
        <w:suppressAutoHyphens/>
        <w:autoSpaceDN w:val="0"/>
        <w:spacing w:after="0"/>
        <w:ind w:left="709"/>
        <w:jc w:val="both"/>
        <w:rPr>
          <w:rFonts w:ascii="Arial" w:hAnsi="Arial" w:cs="Arial"/>
          <w:sz w:val="20"/>
          <w:szCs w:val="20"/>
        </w:rPr>
      </w:pPr>
      <w:r w:rsidRPr="000C11A3">
        <w:rPr>
          <w:rFonts w:ascii="Arial" w:hAnsi="Arial" w:cs="Arial"/>
          <w:sz w:val="20"/>
          <w:szCs w:val="20"/>
        </w:rPr>
        <w:t xml:space="preserve">nieodpłatnej naprawy/wymiany uszkodzonych pojemników/kontenerów w terminie </w:t>
      </w:r>
      <w:r w:rsidR="000100C4" w:rsidRPr="000C11A3">
        <w:rPr>
          <w:rFonts w:ascii="Arial" w:hAnsi="Arial" w:cs="Arial"/>
          <w:sz w:val="20"/>
          <w:szCs w:val="20"/>
        </w:rPr>
        <w:t>nie dłuższym niż 24 godzin liczonych w</w:t>
      </w:r>
      <w:r w:rsidRPr="000C11A3">
        <w:rPr>
          <w:rFonts w:ascii="Arial" w:hAnsi="Arial" w:cs="Arial"/>
          <w:sz w:val="20"/>
          <w:szCs w:val="20"/>
        </w:rPr>
        <w:t xml:space="preserve"> dni </w:t>
      </w:r>
      <w:r w:rsidR="000100C4" w:rsidRPr="000C11A3">
        <w:rPr>
          <w:rFonts w:ascii="Arial" w:hAnsi="Arial" w:cs="Arial"/>
          <w:sz w:val="20"/>
          <w:szCs w:val="20"/>
        </w:rPr>
        <w:t>robocze</w:t>
      </w:r>
      <w:r w:rsidRPr="000C11A3">
        <w:rPr>
          <w:rFonts w:ascii="Arial" w:hAnsi="Arial" w:cs="Arial"/>
          <w:sz w:val="20"/>
          <w:szCs w:val="20"/>
        </w:rPr>
        <w:t xml:space="preserve"> od pisemnego zgłoszenia przez Zama</w:t>
      </w:r>
      <w:r w:rsidR="00B71052" w:rsidRPr="000C11A3">
        <w:rPr>
          <w:rFonts w:ascii="Arial" w:hAnsi="Arial" w:cs="Arial"/>
          <w:sz w:val="20"/>
          <w:szCs w:val="20"/>
        </w:rPr>
        <w:t>wiającego na adres poczty elektronicznej ………………</w:t>
      </w:r>
    </w:p>
    <w:p w14:paraId="7FB886A7" w14:textId="65948F91" w:rsidR="00325978" w:rsidRPr="000C11A3" w:rsidRDefault="00325978" w:rsidP="000C11A3">
      <w:pPr>
        <w:pStyle w:val="Akapitzlist"/>
        <w:widowControl w:val="0"/>
        <w:numPr>
          <w:ilvl w:val="0"/>
          <w:numId w:val="11"/>
        </w:numPr>
        <w:suppressAutoHyphens/>
        <w:autoSpaceDN w:val="0"/>
        <w:spacing w:after="0"/>
        <w:ind w:left="284"/>
        <w:jc w:val="both"/>
        <w:rPr>
          <w:rFonts w:ascii="Arial" w:hAnsi="Arial" w:cs="Arial"/>
          <w:color w:val="FF0000"/>
          <w:sz w:val="20"/>
          <w:szCs w:val="20"/>
        </w:rPr>
      </w:pPr>
      <w:r w:rsidRPr="000C11A3">
        <w:rPr>
          <w:rFonts w:ascii="Arial" w:hAnsi="Arial" w:cs="Arial"/>
          <w:color w:val="auto"/>
          <w:sz w:val="20"/>
          <w:szCs w:val="20"/>
        </w:rPr>
        <w:t>Zamawiający zastrzega sobie możliwość zmian terminów odbiorów odpadów w zależności od bieżących potrzeb po uprzednim poinformowaniu Wykonawcy.</w:t>
      </w:r>
    </w:p>
    <w:p w14:paraId="78186C0D" w14:textId="77777777" w:rsidR="000C11A3" w:rsidRDefault="000C11A3" w:rsidP="007D7209">
      <w:pPr>
        <w:spacing w:after="0"/>
        <w:jc w:val="center"/>
        <w:rPr>
          <w:rFonts w:ascii="Arial" w:eastAsia="SimSun" w:hAnsi="Arial" w:cs="Arial"/>
          <w:b/>
          <w:kern w:val="1"/>
          <w:sz w:val="20"/>
          <w:szCs w:val="20"/>
          <w:lang w:eastAsia="zh-CN" w:bidi="hi-IN"/>
        </w:rPr>
      </w:pPr>
    </w:p>
    <w:p w14:paraId="6512C474" w14:textId="5F310EFA" w:rsidR="0029053D" w:rsidRPr="007D7209" w:rsidRDefault="00211FB3" w:rsidP="007D7209">
      <w:pPr>
        <w:spacing w:after="0"/>
        <w:jc w:val="center"/>
        <w:rPr>
          <w:rFonts w:ascii="Arial" w:eastAsia="SimSun" w:hAnsi="Arial" w:cs="Arial"/>
          <w:b/>
          <w:kern w:val="1"/>
          <w:sz w:val="20"/>
          <w:szCs w:val="20"/>
          <w:lang w:eastAsia="zh-CN" w:bidi="hi-IN"/>
        </w:rPr>
      </w:pPr>
      <w:r w:rsidRPr="007D7209">
        <w:rPr>
          <w:rFonts w:ascii="Arial" w:eastAsia="SimSun" w:hAnsi="Arial" w:cs="Arial"/>
          <w:b/>
          <w:kern w:val="1"/>
          <w:sz w:val="20"/>
          <w:szCs w:val="20"/>
          <w:lang w:eastAsia="zh-CN" w:bidi="hi-IN"/>
        </w:rPr>
        <w:t xml:space="preserve">§ </w:t>
      </w:r>
      <w:r w:rsidR="0029053D" w:rsidRPr="007D7209">
        <w:rPr>
          <w:rFonts w:ascii="Arial" w:eastAsia="SimSun" w:hAnsi="Arial" w:cs="Arial"/>
          <w:b/>
          <w:kern w:val="1"/>
          <w:sz w:val="20"/>
          <w:szCs w:val="20"/>
          <w:lang w:eastAsia="zh-CN" w:bidi="hi-IN"/>
        </w:rPr>
        <w:t>3</w:t>
      </w:r>
    </w:p>
    <w:p w14:paraId="1C0785DC" w14:textId="77777777" w:rsidR="000D04B9" w:rsidRPr="007D7209" w:rsidRDefault="000D04B9" w:rsidP="000C11A3">
      <w:pPr>
        <w:pStyle w:val="PreformattedText"/>
        <w:numPr>
          <w:ilvl w:val="0"/>
          <w:numId w:val="3"/>
        </w:numPr>
        <w:tabs>
          <w:tab w:val="left" w:pos="284"/>
        </w:tabs>
        <w:spacing w:line="276" w:lineRule="auto"/>
        <w:jc w:val="both"/>
        <w:rPr>
          <w:rFonts w:ascii="Arial" w:hAnsi="Arial" w:cs="Arial"/>
          <w:sz w:val="20"/>
          <w:szCs w:val="20"/>
        </w:rPr>
      </w:pPr>
      <w:r w:rsidRPr="007D7209">
        <w:rPr>
          <w:rFonts w:ascii="Arial" w:hAnsi="Arial" w:cs="Arial"/>
          <w:sz w:val="20"/>
          <w:szCs w:val="20"/>
        </w:rPr>
        <w:t>Cena odbioru, wywozu oraz unieszkodliwiania odpadów medycznych za 1 kg wynosi:</w:t>
      </w:r>
    </w:p>
    <w:p w14:paraId="6C04A861" w14:textId="77777777" w:rsidR="000C11A3" w:rsidRPr="007D7209" w:rsidRDefault="000C11A3" w:rsidP="000C11A3">
      <w:pPr>
        <w:pStyle w:val="PreformattedText"/>
        <w:tabs>
          <w:tab w:val="left" w:pos="5246"/>
        </w:tabs>
        <w:spacing w:line="276" w:lineRule="auto"/>
        <w:ind w:left="284"/>
        <w:jc w:val="both"/>
        <w:rPr>
          <w:rFonts w:ascii="Arial" w:hAnsi="Arial" w:cs="Arial"/>
          <w:sz w:val="20"/>
          <w:szCs w:val="20"/>
        </w:rPr>
      </w:pPr>
      <w:bookmarkStart w:id="0" w:name="_Hlk144197078"/>
      <w:r w:rsidRPr="007D7209">
        <w:rPr>
          <w:rFonts w:ascii="Arial" w:hAnsi="Arial" w:cs="Arial"/>
          <w:sz w:val="20"/>
          <w:szCs w:val="20"/>
        </w:rPr>
        <w:t>brutto ………………………………..  (słownie: ………</w:t>
      </w:r>
      <w:r>
        <w:rPr>
          <w:rFonts w:ascii="Arial" w:hAnsi="Arial" w:cs="Arial"/>
          <w:sz w:val="20"/>
          <w:szCs w:val="20"/>
        </w:rPr>
        <w:t>..</w:t>
      </w:r>
      <w:r w:rsidRPr="007D7209">
        <w:rPr>
          <w:rFonts w:ascii="Arial" w:hAnsi="Arial" w:cs="Arial"/>
          <w:sz w:val="20"/>
          <w:szCs w:val="20"/>
        </w:rPr>
        <w:t>…..)</w:t>
      </w:r>
    </w:p>
    <w:p w14:paraId="01CFB8AA" w14:textId="77777777" w:rsidR="000C11A3" w:rsidRPr="007D7209" w:rsidRDefault="000C11A3" w:rsidP="000C11A3">
      <w:pPr>
        <w:pStyle w:val="PreformattedText"/>
        <w:tabs>
          <w:tab w:val="left" w:pos="5246"/>
        </w:tabs>
        <w:spacing w:line="276" w:lineRule="auto"/>
        <w:ind w:left="284"/>
        <w:jc w:val="both"/>
        <w:rPr>
          <w:rFonts w:ascii="Arial" w:hAnsi="Arial" w:cs="Arial"/>
          <w:sz w:val="20"/>
          <w:szCs w:val="20"/>
        </w:rPr>
      </w:pPr>
      <w:r w:rsidRPr="007D7209">
        <w:rPr>
          <w:rFonts w:ascii="Arial" w:hAnsi="Arial" w:cs="Arial"/>
          <w:sz w:val="20"/>
          <w:szCs w:val="20"/>
        </w:rPr>
        <w:t>podatek Vat ………………………… (słownie ……………..)</w:t>
      </w:r>
    </w:p>
    <w:p w14:paraId="67A71C17" w14:textId="77777777" w:rsidR="000D04B9" w:rsidRPr="007D7209" w:rsidRDefault="00B71052" w:rsidP="000C11A3">
      <w:pPr>
        <w:pStyle w:val="PreformattedText"/>
        <w:tabs>
          <w:tab w:val="left" w:pos="5246"/>
        </w:tabs>
        <w:spacing w:line="276" w:lineRule="auto"/>
        <w:ind w:left="284"/>
        <w:jc w:val="both"/>
        <w:rPr>
          <w:rFonts w:ascii="Arial" w:hAnsi="Arial" w:cs="Arial"/>
          <w:sz w:val="20"/>
          <w:szCs w:val="20"/>
        </w:rPr>
      </w:pPr>
      <w:r w:rsidRPr="007D7209">
        <w:rPr>
          <w:rFonts w:ascii="Arial" w:hAnsi="Arial" w:cs="Arial"/>
          <w:sz w:val="20"/>
          <w:szCs w:val="20"/>
        </w:rPr>
        <w:t>n</w:t>
      </w:r>
      <w:r w:rsidR="000D04B9" w:rsidRPr="007D7209">
        <w:rPr>
          <w:rFonts w:ascii="Arial" w:hAnsi="Arial" w:cs="Arial"/>
          <w:sz w:val="20"/>
          <w:szCs w:val="20"/>
        </w:rPr>
        <w:t>etto</w:t>
      </w:r>
      <w:r w:rsidRPr="007D7209">
        <w:rPr>
          <w:rFonts w:ascii="Arial" w:hAnsi="Arial" w:cs="Arial"/>
          <w:sz w:val="20"/>
          <w:szCs w:val="20"/>
        </w:rPr>
        <w:t xml:space="preserve"> ………………………………..</w:t>
      </w:r>
      <w:r w:rsidR="000D04B9" w:rsidRPr="007D7209">
        <w:rPr>
          <w:rFonts w:ascii="Arial" w:hAnsi="Arial" w:cs="Arial"/>
          <w:sz w:val="20"/>
          <w:szCs w:val="20"/>
        </w:rPr>
        <w:t xml:space="preserve">  (słownie: </w:t>
      </w:r>
      <w:r w:rsidR="009A2421" w:rsidRPr="007D7209">
        <w:rPr>
          <w:rFonts w:ascii="Arial" w:hAnsi="Arial" w:cs="Arial"/>
          <w:sz w:val="20"/>
          <w:szCs w:val="20"/>
        </w:rPr>
        <w:t>……</w:t>
      </w:r>
      <w:r w:rsidR="000D04B9" w:rsidRPr="007D7209">
        <w:rPr>
          <w:rFonts w:ascii="Arial" w:hAnsi="Arial" w:cs="Arial"/>
          <w:sz w:val="20"/>
          <w:szCs w:val="20"/>
        </w:rPr>
        <w:t>………..)</w:t>
      </w:r>
    </w:p>
    <w:bookmarkEnd w:id="0"/>
    <w:p w14:paraId="14CA5F5E" w14:textId="77777777" w:rsidR="00B71052" w:rsidRPr="007D7209" w:rsidRDefault="00B71052" w:rsidP="007D7209">
      <w:pPr>
        <w:pStyle w:val="PreformattedText"/>
        <w:tabs>
          <w:tab w:val="left" w:pos="5246"/>
        </w:tabs>
        <w:spacing w:line="276" w:lineRule="auto"/>
        <w:jc w:val="both"/>
        <w:rPr>
          <w:rFonts w:ascii="Arial" w:hAnsi="Arial" w:cs="Arial"/>
          <w:sz w:val="20"/>
          <w:szCs w:val="20"/>
        </w:rPr>
      </w:pPr>
    </w:p>
    <w:p w14:paraId="32B9450F" w14:textId="77777777" w:rsidR="000D04B9" w:rsidRPr="007D7209" w:rsidRDefault="000D04B9" w:rsidP="000C11A3">
      <w:pPr>
        <w:pStyle w:val="PreformattedText"/>
        <w:numPr>
          <w:ilvl w:val="0"/>
          <w:numId w:val="4"/>
        </w:numPr>
        <w:tabs>
          <w:tab w:val="left" w:pos="284"/>
        </w:tabs>
        <w:spacing w:line="276" w:lineRule="auto"/>
        <w:ind w:left="0" w:firstLine="0"/>
        <w:jc w:val="both"/>
        <w:rPr>
          <w:rFonts w:ascii="Arial" w:hAnsi="Arial" w:cs="Arial"/>
          <w:sz w:val="20"/>
          <w:szCs w:val="20"/>
        </w:rPr>
      </w:pPr>
      <w:r w:rsidRPr="007D7209">
        <w:rPr>
          <w:rFonts w:ascii="Arial" w:hAnsi="Arial" w:cs="Arial"/>
          <w:sz w:val="20"/>
          <w:szCs w:val="20"/>
        </w:rPr>
        <w:t>Wartość umowy nie może przekraczać kwoty:</w:t>
      </w:r>
    </w:p>
    <w:p w14:paraId="75CF9196" w14:textId="4A918923" w:rsidR="000C11A3" w:rsidRPr="007D7209" w:rsidRDefault="000C11A3" w:rsidP="000C11A3">
      <w:pPr>
        <w:pStyle w:val="PreformattedText"/>
        <w:tabs>
          <w:tab w:val="left" w:pos="5246"/>
        </w:tabs>
        <w:spacing w:line="276" w:lineRule="auto"/>
        <w:ind w:left="284"/>
        <w:jc w:val="both"/>
        <w:rPr>
          <w:rFonts w:ascii="Arial" w:hAnsi="Arial" w:cs="Arial"/>
          <w:sz w:val="20"/>
          <w:szCs w:val="20"/>
        </w:rPr>
      </w:pPr>
      <w:r w:rsidRPr="007D7209">
        <w:rPr>
          <w:rFonts w:ascii="Arial" w:hAnsi="Arial" w:cs="Arial"/>
          <w:sz w:val="20"/>
          <w:szCs w:val="20"/>
        </w:rPr>
        <w:t>brutto ………………………………..  (słownie: ………</w:t>
      </w:r>
      <w:r>
        <w:rPr>
          <w:rFonts w:ascii="Arial" w:hAnsi="Arial" w:cs="Arial"/>
          <w:sz w:val="20"/>
          <w:szCs w:val="20"/>
        </w:rPr>
        <w:t>..</w:t>
      </w:r>
      <w:r w:rsidRPr="007D7209">
        <w:rPr>
          <w:rFonts w:ascii="Arial" w:hAnsi="Arial" w:cs="Arial"/>
          <w:sz w:val="20"/>
          <w:szCs w:val="20"/>
        </w:rPr>
        <w:t>…..)</w:t>
      </w:r>
    </w:p>
    <w:p w14:paraId="37111E7B" w14:textId="77777777" w:rsidR="000C11A3" w:rsidRPr="007D7209" w:rsidRDefault="000C11A3" w:rsidP="000C11A3">
      <w:pPr>
        <w:pStyle w:val="PreformattedText"/>
        <w:tabs>
          <w:tab w:val="left" w:pos="5246"/>
        </w:tabs>
        <w:spacing w:line="276" w:lineRule="auto"/>
        <w:ind w:left="284"/>
        <w:jc w:val="both"/>
        <w:rPr>
          <w:rFonts w:ascii="Arial" w:hAnsi="Arial" w:cs="Arial"/>
          <w:sz w:val="20"/>
          <w:szCs w:val="20"/>
        </w:rPr>
      </w:pPr>
      <w:r w:rsidRPr="007D7209">
        <w:rPr>
          <w:rFonts w:ascii="Arial" w:hAnsi="Arial" w:cs="Arial"/>
          <w:sz w:val="20"/>
          <w:szCs w:val="20"/>
        </w:rPr>
        <w:t>podatek Vat ………………………… (słownie ……………..)</w:t>
      </w:r>
    </w:p>
    <w:p w14:paraId="5DFB450E" w14:textId="72C66855" w:rsidR="001A4336" w:rsidRPr="007D7209" w:rsidRDefault="000C11A3" w:rsidP="00B434AB">
      <w:pPr>
        <w:pStyle w:val="PreformattedText"/>
        <w:tabs>
          <w:tab w:val="left" w:pos="5246"/>
        </w:tabs>
        <w:spacing w:line="276" w:lineRule="auto"/>
        <w:ind w:left="284"/>
        <w:jc w:val="both"/>
        <w:rPr>
          <w:rFonts w:ascii="Arial" w:hAnsi="Arial" w:cs="Arial"/>
          <w:sz w:val="20"/>
          <w:szCs w:val="20"/>
        </w:rPr>
      </w:pPr>
      <w:r w:rsidRPr="007D7209">
        <w:rPr>
          <w:rFonts w:ascii="Arial" w:hAnsi="Arial" w:cs="Arial"/>
          <w:sz w:val="20"/>
          <w:szCs w:val="20"/>
        </w:rPr>
        <w:t>netto ………………………………..  (słownie: ……………..)</w:t>
      </w:r>
    </w:p>
    <w:p w14:paraId="7BFBDE26" w14:textId="77777777" w:rsidR="000C11A3" w:rsidRDefault="001A4336" w:rsidP="007D7209">
      <w:pPr>
        <w:pStyle w:val="Akapitzlist"/>
        <w:numPr>
          <w:ilvl w:val="0"/>
          <w:numId w:val="4"/>
        </w:numPr>
        <w:suppressAutoHyphens/>
        <w:spacing w:after="0"/>
        <w:ind w:left="284"/>
        <w:jc w:val="both"/>
        <w:rPr>
          <w:rFonts w:ascii="Arial" w:hAnsi="Arial" w:cs="Arial"/>
          <w:bCs/>
          <w:sz w:val="20"/>
          <w:szCs w:val="20"/>
        </w:rPr>
      </w:pPr>
      <w:r w:rsidRPr="000C11A3">
        <w:rPr>
          <w:rFonts w:ascii="Arial" w:hAnsi="Arial" w:cs="Arial"/>
          <w:sz w:val="20"/>
          <w:szCs w:val="20"/>
        </w:rPr>
        <w:t>Za usługi objęte Umową, Wykonawca będzie wystawiał fakturę zbiorczą do 15 dnia miesiąca następującego po miesiącu w którym wykonano usługi.</w:t>
      </w:r>
      <w:r w:rsidR="00196C66" w:rsidRPr="000C11A3">
        <w:rPr>
          <w:rFonts w:ascii="Arial" w:hAnsi="Arial" w:cs="Arial"/>
          <w:bCs/>
          <w:sz w:val="20"/>
          <w:szCs w:val="20"/>
        </w:rPr>
        <w:t xml:space="preserve"> </w:t>
      </w:r>
    </w:p>
    <w:p w14:paraId="58762C32" w14:textId="77777777" w:rsidR="003F188F" w:rsidRPr="003F188F" w:rsidRDefault="001225A1" w:rsidP="003F188F">
      <w:pPr>
        <w:pStyle w:val="Akapitzlist"/>
        <w:numPr>
          <w:ilvl w:val="0"/>
          <w:numId w:val="4"/>
        </w:numPr>
        <w:suppressAutoHyphens/>
        <w:spacing w:after="0"/>
        <w:ind w:left="284"/>
        <w:jc w:val="both"/>
        <w:rPr>
          <w:rFonts w:ascii="Arial" w:hAnsi="Arial" w:cs="Arial"/>
          <w:bCs/>
          <w:sz w:val="20"/>
          <w:szCs w:val="20"/>
        </w:rPr>
      </w:pPr>
      <w:r w:rsidRPr="000C11A3">
        <w:rPr>
          <w:rFonts w:ascii="Arial" w:hAnsi="Arial" w:cs="Arial"/>
          <w:sz w:val="20"/>
          <w:szCs w:val="20"/>
        </w:rPr>
        <w:t xml:space="preserve">Zapłata wynagrodzenia będzie następować przelewem </w:t>
      </w:r>
      <w:r w:rsidR="003F188F">
        <w:rPr>
          <w:rFonts w:ascii="Arial" w:hAnsi="Arial" w:cs="Arial"/>
          <w:sz w:val="20"/>
          <w:szCs w:val="20"/>
        </w:rPr>
        <w:t xml:space="preserve">na rachunek Wykonawcy </w:t>
      </w:r>
      <w:r w:rsidRPr="000C11A3">
        <w:rPr>
          <w:rFonts w:ascii="Arial" w:hAnsi="Arial" w:cs="Arial"/>
          <w:sz w:val="20"/>
          <w:szCs w:val="20"/>
        </w:rPr>
        <w:t xml:space="preserve">w ciągu 60 dni od dnia otrzymania przez Zamawiającego prawidłowo wystawionej faktury. </w:t>
      </w:r>
    </w:p>
    <w:p w14:paraId="7588655E" w14:textId="1FA001EA" w:rsidR="003F188F" w:rsidRPr="003F188F" w:rsidRDefault="003F188F" w:rsidP="003F188F">
      <w:pPr>
        <w:pStyle w:val="Akapitzlist"/>
        <w:numPr>
          <w:ilvl w:val="0"/>
          <w:numId w:val="4"/>
        </w:numPr>
        <w:suppressAutoHyphens/>
        <w:spacing w:after="0"/>
        <w:ind w:left="284"/>
        <w:jc w:val="both"/>
        <w:rPr>
          <w:rFonts w:ascii="Arial" w:hAnsi="Arial" w:cs="Arial"/>
          <w:bCs/>
          <w:sz w:val="20"/>
          <w:szCs w:val="20"/>
        </w:rPr>
      </w:pPr>
      <w:r w:rsidRPr="003F188F">
        <w:rPr>
          <w:rFonts w:ascii="Arial" w:hAnsi="Arial" w:cs="Arial"/>
          <w:sz w:val="20"/>
          <w:szCs w:val="20"/>
        </w:rPr>
        <w:t xml:space="preserve">Wykonawca zobowiązuje się dostarczyć fakturę na adres Zamawiającego lub przesłać ją drogą elektroniczną </w:t>
      </w:r>
      <w:r w:rsidRPr="003F188F">
        <w:rPr>
          <w:rFonts w:ascii="Arial" w:eastAsia="Times New Roman" w:hAnsi="Arial" w:cs="Arial"/>
          <w:sz w:val="20"/>
          <w:szCs w:val="20"/>
          <w:lang w:eastAsia="ar-SA"/>
        </w:rPr>
        <w:t xml:space="preserve">na adres e-mail: faktury@szpitalzawiercie.pl w formacie PDF lub dostarczyć w formie ustrukturyzowanej faktury elektronicznej za pośrednictwem PEF zgodnie z obowiązującymi przepisami. Przesłanie faktury </w:t>
      </w:r>
      <w:r w:rsidRPr="003F188F">
        <w:rPr>
          <w:rFonts w:ascii="Arial" w:eastAsia="Times New Roman" w:hAnsi="Arial" w:cs="Arial"/>
          <w:sz w:val="20"/>
          <w:szCs w:val="20"/>
          <w:lang w:eastAsia="ar-SA"/>
        </w:rPr>
        <w:br/>
        <w:t>w formie elektronicznej lub za pośrednictwem PEF wyklucza możliwość jej wystawienia w formie papierowej.</w:t>
      </w:r>
    </w:p>
    <w:p w14:paraId="31A28E76" w14:textId="57B709A0" w:rsidR="000C11A3" w:rsidRPr="000C11A3" w:rsidRDefault="001225A1" w:rsidP="007D7209">
      <w:pPr>
        <w:pStyle w:val="Akapitzlist"/>
        <w:numPr>
          <w:ilvl w:val="0"/>
          <w:numId w:val="4"/>
        </w:numPr>
        <w:suppressAutoHyphens/>
        <w:spacing w:after="0"/>
        <w:ind w:left="284"/>
        <w:jc w:val="both"/>
        <w:rPr>
          <w:rFonts w:ascii="Arial" w:hAnsi="Arial" w:cs="Arial"/>
          <w:bCs/>
          <w:sz w:val="20"/>
          <w:szCs w:val="20"/>
        </w:rPr>
      </w:pPr>
      <w:r w:rsidRPr="000C11A3">
        <w:rPr>
          <w:rFonts w:ascii="Arial" w:hAnsi="Arial" w:cs="Arial"/>
          <w:sz w:val="20"/>
          <w:szCs w:val="20"/>
        </w:rPr>
        <w:t xml:space="preserve">Wykonawca ma obowiązek umieścić informacje na fakturze dotyczące mechanizmu podzielonej płatności jeśli mechanizm ten </w:t>
      </w:r>
      <w:r w:rsidR="003F188F">
        <w:rPr>
          <w:rFonts w:ascii="Arial" w:hAnsi="Arial" w:cs="Arial"/>
          <w:sz w:val="20"/>
          <w:szCs w:val="20"/>
        </w:rPr>
        <w:t>znajduje zastosowanie do</w:t>
      </w:r>
      <w:r w:rsidRPr="000C11A3">
        <w:rPr>
          <w:rFonts w:ascii="Arial" w:hAnsi="Arial" w:cs="Arial"/>
          <w:sz w:val="20"/>
          <w:szCs w:val="20"/>
        </w:rPr>
        <w:t xml:space="preserve"> przedmiotu dostawy. </w:t>
      </w:r>
    </w:p>
    <w:p w14:paraId="2CF20926" w14:textId="77777777" w:rsidR="000C11A3" w:rsidRPr="000C11A3" w:rsidRDefault="001225A1" w:rsidP="007D7209">
      <w:pPr>
        <w:pStyle w:val="Akapitzlist"/>
        <w:numPr>
          <w:ilvl w:val="0"/>
          <w:numId w:val="4"/>
        </w:numPr>
        <w:suppressAutoHyphens/>
        <w:spacing w:after="0"/>
        <w:ind w:left="284"/>
        <w:jc w:val="both"/>
        <w:rPr>
          <w:rFonts w:ascii="Arial" w:hAnsi="Arial" w:cs="Arial"/>
          <w:bCs/>
          <w:sz w:val="20"/>
          <w:szCs w:val="20"/>
        </w:rPr>
      </w:pPr>
      <w:r w:rsidRPr="000C11A3">
        <w:rPr>
          <w:rFonts w:ascii="Arial" w:hAnsi="Arial" w:cs="Arial"/>
          <w:sz w:val="20"/>
          <w:szCs w:val="20"/>
        </w:rPr>
        <w:t>Wynagrodzenie Wykonawcy będzie płatne przelewem na wskazany na fakturze Wykonawcy rachunek bankowy znajdujący się w bazie podatników VAT (na tzw. „białej liście”).</w:t>
      </w:r>
    </w:p>
    <w:p w14:paraId="576212C3" w14:textId="77777777" w:rsidR="000C11A3" w:rsidRPr="000C11A3" w:rsidRDefault="001225A1" w:rsidP="007D7209">
      <w:pPr>
        <w:pStyle w:val="Akapitzlist"/>
        <w:numPr>
          <w:ilvl w:val="0"/>
          <w:numId w:val="4"/>
        </w:numPr>
        <w:suppressAutoHyphens/>
        <w:spacing w:after="0"/>
        <w:ind w:left="284"/>
        <w:jc w:val="both"/>
        <w:rPr>
          <w:rFonts w:ascii="Arial" w:hAnsi="Arial" w:cs="Arial"/>
          <w:bCs/>
          <w:sz w:val="20"/>
          <w:szCs w:val="20"/>
        </w:rPr>
      </w:pPr>
      <w:r w:rsidRPr="000C11A3">
        <w:rPr>
          <w:rFonts w:ascii="Arial" w:hAnsi="Arial" w:cs="Arial"/>
          <w:sz w:val="20"/>
          <w:szCs w:val="20"/>
        </w:rPr>
        <w:t>Za dzień zapłaty uważa się dzień obciążenia rachunku bankowego Zamawiającego.</w:t>
      </w:r>
    </w:p>
    <w:p w14:paraId="497193C0" w14:textId="77777777" w:rsidR="000C11A3" w:rsidRPr="00D8512A" w:rsidRDefault="001225A1" w:rsidP="007D7209">
      <w:pPr>
        <w:pStyle w:val="Akapitzlist"/>
        <w:numPr>
          <w:ilvl w:val="0"/>
          <w:numId w:val="4"/>
        </w:numPr>
        <w:suppressAutoHyphens/>
        <w:spacing w:after="0"/>
        <w:ind w:left="284"/>
        <w:jc w:val="both"/>
        <w:rPr>
          <w:rFonts w:ascii="Arial" w:hAnsi="Arial" w:cs="Arial"/>
          <w:bCs/>
          <w:color w:val="auto"/>
          <w:sz w:val="20"/>
          <w:szCs w:val="20"/>
        </w:rPr>
      </w:pPr>
      <w:r w:rsidRPr="000C11A3">
        <w:rPr>
          <w:rFonts w:ascii="Arial" w:hAnsi="Arial" w:cs="Arial"/>
          <w:sz w:val="20"/>
          <w:szCs w:val="20"/>
        </w:rPr>
        <w:t xml:space="preserve">Wynagrodzenie określone w ust. 1 wyczerpuje w całości zobowiązania finansowe Zamawiającego względem </w:t>
      </w:r>
      <w:r w:rsidRPr="00D8512A">
        <w:rPr>
          <w:rFonts w:ascii="Arial" w:hAnsi="Arial" w:cs="Arial"/>
          <w:color w:val="auto"/>
          <w:sz w:val="20"/>
          <w:szCs w:val="20"/>
        </w:rPr>
        <w:t>Wykonawcy wynikające z należytej realizacji całej umowy.</w:t>
      </w:r>
    </w:p>
    <w:p w14:paraId="2AF6D68E" w14:textId="658C8B04" w:rsidR="006F3EB7" w:rsidRPr="00D8512A" w:rsidRDefault="00AF0AAE" w:rsidP="00436793">
      <w:pPr>
        <w:pStyle w:val="Akapitzlist"/>
        <w:numPr>
          <w:ilvl w:val="0"/>
          <w:numId w:val="4"/>
        </w:numPr>
        <w:suppressAutoHyphens/>
        <w:spacing w:after="0"/>
        <w:ind w:left="284"/>
        <w:jc w:val="both"/>
        <w:rPr>
          <w:rFonts w:ascii="Arial" w:hAnsi="Arial" w:cs="Arial"/>
          <w:bCs/>
          <w:color w:val="auto"/>
          <w:sz w:val="20"/>
          <w:szCs w:val="20"/>
        </w:rPr>
      </w:pPr>
      <w:r w:rsidRPr="00D8512A">
        <w:rPr>
          <w:rFonts w:ascii="Arial" w:eastAsia="Calibri" w:hAnsi="Arial" w:cs="Arial"/>
          <w:color w:val="auto"/>
          <w:sz w:val="20"/>
          <w:szCs w:val="20"/>
        </w:rPr>
        <w:t xml:space="preserve">W przypadku zaległości płatniczych wymagalnych przez Zamawiającego wobec Wykonawcy trwającej więcej niż 90 dni od daty otrzymania prawidłowo wystawionej faktury Wykonawca może zawiesić realizację umowy, o ile zostanie poprzedzone pisemnym wezwaniem do uregulowania zobowiązań. </w:t>
      </w:r>
    </w:p>
    <w:p w14:paraId="7291F035" w14:textId="77777777" w:rsidR="00B434AB" w:rsidRDefault="00B434AB" w:rsidP="00436793">
      <w:pPr>
        <w:suppressAutoHyphens/>
        <w:spacing w:after="0"/>
        <w:rPr>
          <w:rFonts w:ascii="Arial" w:eastAsia="SimSun" w:hAnsi="Arial" w:cs="Arial"/>
          <w:b/>
          <w:kern w:val="1"/>
          <w:sz w:val="20"/>
          <w:szCs w:val="20"/>
          <w:lang w:eastAsia="zh-CN" w:bidi="hi-IN"/>
        </w:rPr>
      </w:pPr>
    </w:p>
    <w:p w14:paraId="31B1D0B6" w14:textId="409D6E01" w:rsidR="00211FB3" w:rsidRPr="007D7209" w:rsidRDefault="001D2221" w:rsidP="007D7209">
      <w:pPr>
        <w:suppressAutoHyphens/>
        <w:spacing w:after="0"/>
        <w:jc w:val="center"/>
        <w:rPr>
          <w:rFonts w:ascii="Arial" w:eastAsia="SimSun" w:hAnsi="Arial" w:cs="Arial"/>
          <w:b/>
          <w:kern w:val="1"/>
          <w:sz w:val="20"/>
          <w:szCs w:val="20"/>
          <w:lang w:eastAsia="zh-CN" w:bidi="hi-IN"/>
        </w:rPr>
      </w:pPr>
      <w:r w:rsidRPr="007D7209">
        <w:rPr>
          <w:rFonts w:ascii="Arial" w:eastAsia="SimSun" w:hAnsi="Arial" w:cs="Arial"/>
          <w:b/>
          <w:kern w:val="1"/>
          <w:sz w:val="20"/>
          <w:szCs w:val="20"/>
          <w:lang w:eastAsia="zh-CN" w:bidi="hi-IN"/>
        </w:rPr>
        <w:t>§ 4</w:t>
      </w:r>
    </w:p>
    <w:p w14:paraId="2EE22716" w14:textId="77777777" w:rsidR="00615C7D" w:rsidRDefault="000F00FF" w:rsidP="000F00FF">
      <w:pPr>
        <w:numPr>
          <w:ilvl w:val="0"/>
          <w:numId w:val="25"/>
        </w:numPr>
        <w:tabs>
          <w:tab w:val="clear" w:pos="397"/>
        </w:tabs>
        <w:spacing w:after="0"/>
        <w:jc w:val="both"/>
        <w:rPr>
          <w:rFonts w:ascii="Arial" w:hAnsi="Arial" w:cs="Arial"/>
          <w:sz w:val="20"/>
          <w:szCs w:val="20"/>
        </w:rPr>
      </w:pPr>
      <w:r w:rsidRPr="000F00FF">
        <w:rPr>
          <w:rFonts w:ascii="Arial" w:hAnsi="Arial" w:cs="Arial"/>
          <w:sz w:val="20"/>
          <w:szCs w:val="20"/>
        </w:rPr>
        <w:t xml:space="preserve">Wykonawca oświadcza, że przy realizacji usługi stosownie do treści art. 95 Ustawy i postanowień Specyfikacji Warunków Zamówienia Zamawiającego, osoby realizujące czynności związane z wykonywaniem usługi serwisu zatrudnione będą  przez Wykonawcę, podwykonawcę lub dalszego podwykonawcę na podstawie </w:t>
      </w:r>
    </w:p>
    <w:p w14:paraId="3060410B" w14:textId="77777777" w:rsidR="00615C7D" w:rsidRDefault="00615C7D" w:rsidP="00615C7D">
      <w:pPr>
        <w:tabs>
          <w:tab w:val="left" w:pos="397"/>
        </w:tabs>
        <w:spacing w:after="0"/>
        <w:ind w:left="397"/>
        <w:jc w:val="both"/>
        <w:rPr>
          <w:rFonts w:ascii="Arial" w:hAnsi="Arial" w:cs="Arial"/>
          <w:sz w:val="20"/>
          <w:szCs w:val="20"/>
        </w:rPr>
      </w:pPr>
    </w:p>
    <w:p w14:paraId="1C184640" w14:textId="77777777" w:rsidR="00615C7D" w:rsidRDefault="00615C7D" w:rsidP="00615C7D">
      <w:pPr>
        <w:tabs>
          <w:tab w:val="left" w:pos="397"/>
        </w:tabs>
        <w:spacing w:after="0"/>
        <w:ind w:left="397"/>
        <w:jc w:val="both"/>
        <w:rPr>
          <w:rFonts w:ascii="Arial" w:hAnsi="Arial" w:cs="Arial"/>
          <w:sz w:val="20"/>
          <w:szCs w:val="20"/>
        </w:rPr>
      </w:pPr>
    </w:p>
    <w:p w14:paraId="7913E58C" w14:textId="77777777" w:rsidR="00615C7D" w:rsidRDefault="00615C7D" w:rsidP="00615C7D">
      <w:pPr>
        <w:tabs>
          <w:tab w:val="left" w:pos="397"/>
        </w:tabs>
        <w:spacing w:after="0"/>
        <w:ind w:left="397"/>
        <w:jc w:val="both"/>
        <w:rPr>
          <w:rFonts w:ascii="Arial" w:hAnsi="Arial" w:cs="Arial"/>
          <w:sz w:val="20"/>
          <w:szCs w:val="20"/>
        </w:rPr>
      </w:pPr>
    </w:p>
    <w:p w14:paraId="198D9F46" w14:textId="77777777" w:rsidR="00615C7D" w:rsidRDefault="00615C7D" w:rsidP="00615C7D">
      <w:pPr>
        <w:tabs>
          <w:tab w:val="left" w:pos="397"/>
        </w:tabs>
        <w:spacing w:after="0"/>
        <w:ind w:left="397"/>
        <w:jc w:val="both"/>
        <w:rPr>
          <w:rFonts w:ascii="Arial" w:hAnsi="Arial" w:cs="Arial"/>
          <w:sz w:val="20"/>
          <w:szCs w:val="20"/>
        </w:rPr>
      </w:pPr>
    </w:p>
    <w:p w14:paraId="26111D45" w14:textId="77777777" w:rsidR="00615C7D" w:rsidRDefault="00615C7D" w:rsidP="00615C7D">
      <w:pPr>
        <w:tabs>
          <w:tab w:val="left" w:pos="397"/>
        </w:tabs>
        <w:spacing w:after="0"/>
        <w:ind w:left="397"/>
        <w:jc w:val="both"/>
        <w:rPr>
          <w:rFonts w:ascii="Arial" w:hAnsi="Arial" w:cs="Arial"/>
          <w:sz w:val="20"/>
          <w:szCs w:val="20"/>
        </w:rPr>
      </w:pPr>
    </w:p>
    <w:p w14:paraId="0AAF00D0" w14:textId="77777777" w:rsidR="00615C7D" w:rsidRDefault="00615C7D" w:rsidP="00615C7D">
      <w:pPr>
        <w:tabs>
          <w:tab w:val="left" w:pos="397"/>
        </w:tabs>
        <w:spacing w:after="0"/>
        <w:ind w:left="397"/>
        <w:jc w:val="both"/>
        <w:rPr>
          <w:rFonts w:ascii="Arial" w:hAnsi="Arial" w:cs="Arial"/>
          <w:sz w:val="20"/>
          <w:szCs w:val="20"/>
        </w:rPr>
      </w:pPr>
    </w:p>
    <w:p w14:paraId="74E5ED84" w14:textId="772CA9A2" w:rsidR="00436793" w:rsidRDefault="000F00FF" w:rsidP="00615C7D">
      <w:pPr>
        <w:tabs>
          <w:tab w:val="left" w:pos="397"/>
        </w:tabs>
        <w:spacing w:after="0"/>
        <w:ind w:left="397"/>
        <w:jc w:val="both"/>
        <w:rPr>
          <w:rFonts w:ascii="Arial" w:hAnsi="Arial" w:cs="Arial"/>
          <w:sz w:val="20"/>
          <w:szCs w:val="20"/>
        </w:rPr>
      </w:pPr>
      <w:r w:rsidRPr="000F00FF">
        <w:rPr>
          <w:rFonts w:ascii="Arial" w:hAnsi="Arial" w:cs="Arial"/>
          <w:sz w:val="20"/>
          <w:szCs w:val="20"/>
        </w:rPr>
        <w:t xml:space="preserve">umowy o pracę w rozumieniu przepisów ustawy z dnia 26.06.1974 r. – Kodeks pracy (Dz. U. z 2022 r. poz. </w:t>
      </w:r>
    </w:p>
    <w:p w14:paraId="48E964DF" w14:textId="1A060B23" w:rsidR="000F00FF" w:rsidRPr="000F00FF" w:rsidRDefault="000F00FF" w:rsidP="00436793">
      <w:pPr>
        <w:tabs>
          <w:tab w:val="left" w:pos="397"/>
        </w:tabs>
        <w:spacing w:after="0"/>
        <w:ind w:left="397"/>
        <w:jc w:val="both"/>
        <w:rPr>
          <w:rFonts w:ascii="Arial" w:hAnsi="Arial" w:cs="Arial"/>
          <w:sz w:val="20"/>
          <w:szCs w:val="20"/>
        </w:rPr>
      </w:pPr>
      <w:r w:rsidRPr="000F00FF">
        <w:rPr>
          <w:rFonts w:ascii="Arial" w:hAnsi="Arial" w:cs="Arial"/>
          <w:sz w:val="20"/>
          <w:szCs w:val="20"/>
        </w:rPr>
        <w:t xml:space="preserve">1510, z późn. zm.) z uwzględnieniem minimalnego wynagrodzenia za pracę ustalonego na podstawie art. 2 ust. 3-5 ustawy z dnia 10.10.2002 r. o minimalnym wynagrodzeniu za pracę (Dz. U. z 2020 r. poz. 2207, z późn. zm.). </w:t>
      </w:r>
    </w:p>
    <w:p w14:paraId="3CCF8B24" w14:textId="77777777" w:rsidR="000F00FF" w:rsidRPr="000F00FF" w:rsidRDefault="000F00FF" w:rsidP="000F00FF">
      <w:pPr>
        <w:numPr>
          <w:ilvl w:val="0"/>
          <w:numId w:val="25"/>
        </w:numPr>
        <w:tabs>
          <w:tab w:val="clear" w:pos="397"/>
        </w:tabs>
        <w:spacing w:after="0"/>
        <w:jc w:val="both"/>
        <w:rPr>
          <w:rFonts w:ascii="Arial" w:hAnsi="Arial" w:cs="Arial"/>
          <w:sz w:val="20"/>
          <w:szCs w:val="20"/>
        </w:rPr>
      </w:pPr>
      <w:r w:rsidRPr="000F00FF">
        <w:rPr>
          <w:rFonts w:ascii="Arial" w:hAnsi="Arial" w:cs="Arial"/>
          <w:sz w:val="20"/>
          <w:szCs w:val="20"/>
        </w:rPr>
        <w:t>W przypadku zmiany osób realizujących powyższe czynności przed dopuszczeniem danej osoby do realizacji przedmiotu Umowy Wykonawca zobowiązany jest powiadomić o tym fakcie w formie pisemnej Zamawiającego, z podaniem danych (imię, nazwisko) osób, które dalej będą wykonywały te czynności.</w:t>
      </w:r>
    </w:p>
    <w:p w14:paraId="0119AC8A" w14:textId="77777777" w:rsidR="000F00FF" w:rsidRPr="000F00FF" w:rsidRDefault="000F00FF" w:rsidP="000F00FF">
      <w:pPr>
        <w:numPr>
          <w:ilvl w:val="0"/>
          <w:numId w:val="25"/>
        </w:numPr>
        <w:tabs>
          <w:tab w:val="clear" w:pos="397"/>
        </w:tabs>
        <w:spacing w:after="0"/>
        <w:jc w:val="both"/>
        <w:rPr>
          <w:rFonts w:ascii="Arial" w:hAnsi="Arial" w:cs="Arial"/>
          <w:sz w:val="20"/>
          <w:szCs w:val="20"/>
        </w:rPr>
      </w:pPr>
      <w:r w:rsidRPr="000F00FF">
        <w:rPr>
          <w:rFonts w:ascii="Arial" w:hAnsi="Arial" w:cs="Arial"/>
          <w:sz w:val="20"/>
          <w:szCs w:val="20"/>
        </w:rPr>
        <w:t xml:space="preserve">Zmiana osób może nastąpić pod warunkiem, że spełnione zostaną wszystkie wymagania, o których mowa </w:t>
      </w:r>
      <w:r w:rsidRPr="000F00FF">
        <w:rPr>
          <w:rFonts w:ascii="Arial" w:hAnsi="Arial" w:cs="Arial"/>
          <w:sz w:val="20"/>
          <w:szCs w:val="20"/>
        </w:rPr>
        <w:br/>
        <w:t>w ust. 1 co do sposobu zatrudnienia na okres realizacji umowy.</w:t>
      </w:r>
    </w:p>
    <w:p w14:paraId="50FCD00C" w14:textId="77777777" w:rsidR="000F00FF" w:rsidRPr="000F00FF" w:rsidRDefault="000F00FF" w:rsidP="000F00FF">
      <w:pPr>
        <w:numPr>
          <w:ilvl w:val="0"/>
          <w:numId w:val="25"/>
        </w:numPr>
        <w:tabs>
          <w:tab w:val="clear" w:pos="397"/>
        </w:tabs>
        <w:spacing w:after="0"/>
        <w:jc w:val="both"/>
        <w:rPr>
          <w:rFonts w:ascii="Arial" w:hAnsi="Arial" w:cs="Arial"/>
          <w:sz w:val="20"/>
          <w:szCs w:val="20"/>
        </w:rPr>
      </w:pPr>
      <w:r w:rsidRPr="000F00FF">
        <w:rPr>
          <w:rFonts w:ascii="Arial" w:hAnsi="Arial" w:cs="Arial"/>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czynności, o których mowa w ust. 1. Zamawiający uprawniony jest </w:t>
      </w:r>
      <w:r w:rsidRPr="000F00FF">
        <w:rPr>
          <w:rFonts w:ascii="Arial" w:hAnsi="Arial" w:cs="Arial"/>
          <w:sz w:val="20"/>
          <w:szCs w:val="20"/>
        </w:rPr>
        <w:br/>
        <w:t>w szczególności do:</w:t>
      </w:r>
    </w:p>
    <w:p w14:paraId="6223273D" w14:textId="77777777" w:rsidR="000F00FF" w:rsidRDefault="000F00FF" w:rsidP="000F00FF">
      <w:pPr>
        <w:numPr>
          <w:ilvl w:val="0"/>
          <w:numId w:val="26"/>
        </w:numPr>
        <w:tabs>
          <w:tab w:val="clear" w:pos="360"/>
        </w:tabs>
        <w:spacing w:after="0"/>
        <w:ind w:left="851"/>
        <w:jc w:val="both"/>
        <w:rPr>
          <w:rFonts w:ascii="Arial" w:hAnsi="Arial" w:cs="Arial"/>
          <w:sz w:val="20"/>
          <w:szCs w:val="20"/>
        </w:rPr>
      </w:pPr>
      <w:r w:rsidRPr="000F00FF">
        <w:rPr>
          <w:rFonts w:ascii="Arial" w:hAnsi="Arial" w:cs="Arial"/>
          <w:sz w:val="20"/>
          <w:szCs w:val="20"/>
        </w:rPr>
        <w:t>żądania oświadczeń i dokumentów w zakresie potwierdzenia spełniania ww. wymogów i dokonywania ich oceny,</w:t>
      </w:r>
    </w:p>
    <w:p w14:paraId="64979250" w14:textId="77777777" w:rsidR="000F00FF" w:rsidRDefault="000F00FF" w:rsidP="000F00FF">
      <w:pPr>
        <w:numPr>
          <w:ilvl w:val="0"/>
          <w:numId w:val="26"/>
        </w:numPr>
        <w:tabs>
          <w:tab w:val="clear" w:pos="360"/>
        </w:tabs>
        <w:spacing w:after="0"/>
        <w:ind w:left="851"/>
        <w:jc w:val="both"/>
        <w:rPr>
          <w:rFonts w:ascii="Arial" w:hAnsi="Arial" w:cs="Arial"/>
          <w:sz w:val="20"/>
          <w:szCs w:val="20"/>
        </w:rPr>
      </w:pPr>
      <w:r w:rsidRPr="000F00FF">
        <w:rPr>
          <w:rFonts w:ascii="Arial" w:hAnsi="Arial" w:cs="Arial"/>
          <w:sz w:val="20"/>
          <w:szCs w:val="20"/>
        </w:rPr>
        <w:t xml:space="preserve">żądania wyjaśnień w przypadku wątpliwości w zakresie potwierdzenia spełniania w/w wymogów, </w:t>
      </w:r>
    </w:p>
    <w:p w14:paraId="1C968729" w14:textId="33C9ED0B" w:rsidR="000F00FF" w:rsidRPr="000F00FF" w:rsidRDefault="000F00FF" w:rsidP="000F00FF">
      <w:pPr>
        <w:numPr>
          <w:ilvl w:val="0"/>
          <w:numId w:val="26"/>
        </w:numPr>
        <w:tabs>
          <w:tab w:val="clear" w:pos="360"/>
        </w:tabs>
        <w:spacing w:after="0"/>
        <w:ind w:left="851"/>
        <w:jc w:val="both"/>
        <w:rPr>
          <w:rFonts w:ascii="Arial" w:hAnsi="Arial" w:cs="Arial"/>
          <w:sz w:val="20"/>
          <w:szCs w:val="20"/>
        </w:rPr>
      </w:pPr>
      <w:r w:rsidRPr="000F00FF">
        <w:rPr>
          <w:rFonts w:ascii="Arial" w:hAnsi="Arial" w:cs="Arial"/>
          <w:sz w:val="20"/>
          <w:szCs w:val="20"/>
        </w:rPr>
        <w:t xml:space="preserve">przeprowadzania kontroli w miejscu świadczenia usług objętych zamówieniem. </w:t>
      </w:r>
    </w:p>
    <w:p w14:paraId="60C6A83D" w14:textId="6EA7BE21" w:rsidR="000F00FF" w:rsidRPr="000F00FF" w:rsidRDefault="000F00FF" w:rsidP="000F00FF">
      <w:pPr>
        <w:spacing w:after="0"/>
        <w:ind w:left="491"/>
        <w:jc w:val="both"/>
        <w:rPr>
          <w:rFonts w:ascii="Arial" w:hAnsi="Arial" w:cs="Arial"/>
          <w:sz w:val="20"/>
          <w:szCs w:val="20"/>
        </w:rPr>
      </w:pPr>
      <w:r w:rsidRPr="000F00FF">
        <w:rPr>
          <w:rFonts w:ascii="Arial" w:hAnsi="Arial" w:cs="Arial"/>
          <w:sz w:val="20"/>
          <w:szCs w:val="20"/>
        </w:rPr>
        <w:t>Ponadto w trakcie realizacji zamówienia każdorazowo na żądanie Zamawiającego, w terminie wskazanym przez Zamawiającego nie krótszym niż 5 dni roboczych Wykonawca przedłoży Zamawiającemu wskazane poniżej dowody w celu potwierdzenia spełnienia wymogu zatrudnienia na podstawie umowy o pracę przez Wykonawcę lub podwykonawcę osób wykonujących czynności, o których mowa w ust. 1 w trakcie realizacji zamówienia:</w:t>
      </w:r>
    </w:p>
    <w:p w14:paraId="034E2200" w14:textId="77777777" w:rsidR="000F00FF" w:rsidRDefault="000F00FF" w:rsidP="000F00FF">
      <w:pPr>
        <w:numPr>
          <w:ilvl w:val="0"/>
          <w:numId w:val="27"/>
        </w:numPr>
        <w:tabs>
          <w:tab w:val="clear" w:pos="360"/>
        </w:tabs>
        <w:spacing w:after="0"/>
        <w:ind w:left="851"/>
        <w:jc w:val="both"/>
        <w:rPr>
          <w:rFonts w:ascii="Arial" w:hAnsi="Arial" w:cs="Arial"/>
          <w:sz w:val="20"/>
          <w:szCs w:val="20"/>
        </w:rPr>
      </w:pPr>
      <w:r w:rsidRPr="000F00FF">
        <w:rPr>
          <w:rFonts w:ascii="Arial" w:hAnsi="Arial" w:cs="Arial"/>
          <w:sz w:val="20"/>
          <w:szCs w:val="20"/>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348376E1" w14:textId="56A49753" w:rsidR="000F00FF" w:rsidRPr="000F00FF" w:rsidRDefault="000F00FF" w:rsidP="000F00FF">
      <w:pPr>
        <w:numPr>
          <w:ilvl w:val="0"/>
          <w:numId w:val="27"/>
        </w:numPr>
        <w:tabs>
          <w:tab w:val="clear" w:pos="360"/>
        </w:tabs>
        <w:spacing w:after="0"/>
        <w:ind w:left="851"/>
        <w:jc w:val="both"/>
        <w:rPr>
          <w:rFonts w:ascii="Arial" w:hAnsi="Arial" w:cs="Arial"/>
          <w:sz w:val="20"/>
          <w:szCs w:val="20"/>
        </w:rPr>
      </w:pPr>
      <w:r w:rsidRPr="000F00FF">
        <w:rPr>
          <w:rFonts w:ascii="Arial" w:hAnsi="Arial" w:cs="Arial"/>
          <w:sz w:val="20"/>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roku o ochronie danych osobowych (tj. w szczególności bez adresów, nr PESEL pracowników). Imię i nazwisko pracownika nie podlega anonimizacji. Informacje takie jak: data zawarcia umowy, rodzaj umowy o pracę i wymiar etatu powinny być możliwe do zidentyfikowania. </w:t>
      </w:r>
    </w:p>
    <w:p w14:paraId="40A806D7" w14:textId="77777777" w:rsidR="000F00FF" w:rsidRDefault="000F00FF" w:rsidP="000F00FF">
      <w:pPr>
        <w:pStyle w:val="Akapitzlist"/>
        <w:numPr>
          <w:ilvl w:val="0"/>
          <w:numId w:val="25"/>
        </w:numPr>
        <w:spacing w:after="0"/>
        <w:jc w:val="both"/>
        <w:rPr>
          <w:rFonts w:ascii="Arial" w:hAnsi="Arial" w:cs="Arial"/>
          <w:sz w:val="20"/>
          <w:szCs w:val="20"/>
        </w:rPr>
      </w:pPr>
      <w:r w:rsidRPr="000F00FF">
        <w:rPr>
          <w:rFonts w:ascii="Arial" w:hAnsi="Arial" w:cs="Arial"/>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o których mowa w ust. 2.</w:t>
      </w:r>
    </w:p>
    <w:p w14:paraId="303403A0" w14:textId="77777777" w:rsidR="000F00FF" w:rsidRDefault="000F00FF" w:rsidP="000F00FF">
      <w:pPr>
        <w:pStyle w:val="Akapitzlist"/>
        <w:numPr>
          <w:ilvl w:val="0"/>
          <w:numId w:val="25"/>
        </w:numPr>
        <w:spacing w:after="0"/>
        <w:jc w:val="both"/>
        <w:rPr>
          <w:rFonts w:ascii="Arial" w:hAnsi="Arial" w:cs="Arial"/>
          <w:sz w:val="20"/>
          <w:szCs w:val="20"/>
        </w:rPr>
      </w:pPr>
      <w:r w:rsidRPr="000F00FF">
        <w:rPr>
          <w:rFonts w:ascii="Arial" w:hAnsi="Arial" w:cs="Arial"/>
          <w:sz w:val="20"/>
          <w:szCs w:val="20"/>
        </w:rPr>
        <w:t xml:space="preserve">W przypadku uzasadnionych wątpliwości, co do przestrzegania prawa pracy przez Wykonawcę lub  podwykonawcę, zamawiający może zwrócić się o przeprowadzenie kontroli przez Państwową Inspekcję Pracy. </w:t>
      </w:r>
    </w:p>
    <w:p w14:paraId="73458058" w14:textId="77777777" w:rsidR="000F00FF" w:rsidRDefault="000F00FF" w:rsidP="000F00FF">
      <w:pPr>
        <w:pStyle w:val="Akapitzlist"/>
        <w:numPr>
          <w:ilvl w:val="0"/>
          <w:numId w:val="25"/>
        </w:numPr>
        <w:spacing w:after="0"/>
        <w:jc w:val="both"/>
        <w:rPr>
          <w:rFonts w:ascii="Arial" w:hAnsi="Arial" w:cs="Arial"/>
          <w:sz w:val="20"/>
          <w:szCs w:val="20"/>
        </w:rPr>
      </w:pPr>
      <w:r w:rsidRPr="000F00FF">
        <w:rPr>
          <w:rFonts w:ascii="Arial" w:hAnsi="Arial" w:cs="Arial"/>
          <w:sz w:val="20"/>
          <w:szCs w:val="20"/>
        </w:rPr>
        <w:t>Wymogi opisane powyżej w ust. 1 – 6 znajdują zastosowanie także do dalszych podwykonawców.</w:t>
      </w:r>
    </w:p>
    <w:p w14:paraId="1A5048A5" w14:textId="5F141B21" w:rsidR="000F00FF" w:rsidRPr="00436793" w:rsidRDefault="000F00FF" w:rsidP="00436793">
      <w:pPr>
        <w:pStyle w:val="Akapitzlist"/>
        <w:numPr>
          <w:ilvl w:val="0"/>
          <w:numId w:val="25"/>
        </w:numPr>
        <w:spacing w:after="0"/>
        <w:jc w:val="both"/>
        <w:rPr>
          <w:rFonts w:ascii="Arial" w:hAnsi="Arial" w:cs="Arial"/>
          <w:sz w:val="20"/>
          <w:szCs w:val="20"/>
        </w:rPr>
      </w:pPr>
      <w:r w:rsidRPr="000F00FF">
        <w:rPr>
          <w:rFonts w:ascii="Arial" w:hAnsi="Arial" w:cs="Arial"/>
          <w:sz w:val="20"/>
          <w:szCs w:val="20"/>
        </w:rPr>
        <w:t xml:space="preserve">Wykonawca ponosi pełną odpowiedzialność za wszystkie prace oraz ich skutki, wykonywane przez </w:t>
      </w:r>
      <w:r w:rsidRPr="00436793">
        <w:rPr>
          <w:rFonts w:ascii="Arial" w:hAnsi="Arial" w:cs="Arial"/>
          <w:sz w:val="20"/>
          <w:szCs w:val="20"/>
        </w:rPr>
        <w:t>podwykonawców tak jak za działania własne.</w:t>
      </w:r>
    </w:p>
    <w:p w14:paraId="1EA3AD52" w14:textId="77777777" w:rsidR="00615C7D" w:rsidRDefault="000F00FF" w:rsidP="000F00FF">
      <w:pPr>
        <w:pStyle w:val="Akapitzlist"/>
        <w:numPr>
          <w:ilvl w:val="0"/>
          <w:numId w:val="25"/>
        </w:numPr>
        <w:spacing w:after="0"/>
        <w:jc w:val="both"/>
        <w:rPr>
          <w:rFonts w:ascii="Arial" w:hAnsi="Arial" w:cs="Arial"/>
          <w:sz w:val="20"/>
          <w:szCs w:val="20"/>
        </w:rPr>
      </w:pPr>
      <w:r w:rsidRPr="000F00FF">
        <w:rPr>
          <w:rFonts w:ascii="Arial" w:hAnsi="Arial" w:cs="Arial"/>
          <w:sz w:val="20"/>
          <w:szCs w:val="20"/>
        </w:rPr>
        <w:t xml:space="preserve">Nieprzestrzeganie przez pracowników Wykonawcy lub jego podwykonawców zachowania w tajemnicy informacji uzyskanych od Zamawiającego oraz przestrzegania przepisów ustawy o ochronie danych osobowych będzie traktowane jako poważne naruszenie Umowy i może skutkować rozwiązaniem Umowy z </w:t>
      </w:r>
    </w:p>
    <w:p w14:paraId="226D4F6F" w14:textId="77777777" w:rsidR="00615C7D" w:rsidRDefault="00615C7D" w:rsidP="00615C7D">
      <w:pPr>
        <w:pStyle w:val="Akapitzlist"/>
        <w:tabs>
          <w:tab w:val="left" w:pos="397"/>
        </w:tabs>
        <w:spacing w:after="0"/>
        <w:ind w:left="397"/>
        <w:jc w:val="both"/>
        <w:rPr>
          <w:rFonts w:ascii="Arial" w:hAnsi="Arial" w:cs="Arial"/>
          <w:sz w:val="20"/>
          <w:szCs w:val="20"/>
        </w:rPr>
      </w:pPr>
    </w:p>
    <w:p w14:paraId="00DB957F" w14:textId="77777777" w:rsidR="00615C7D" w:rsidRDefault="00615C7D" w:rsidP="00615C7D">
      <w:pPr>
        <w:pStyle w:val="Akapitzlist"/>
        <w:tabs>
          <w:tab w:val="left" w:pos="397"/>
        </w:tabs>
        <w:spacing w:after="0"/>
        <w:ind w:left="397"/>
        <w:jc w:val="both"/>
        <w:rPr>
          <w:rFonts w:ascii="Arial" w:hAnsi="Arial" w:cs="Arial"/>
          <w:sz w:val="20"/>
          <w:szCs w:val="20"/>
        </w:rPr>
      </w:pPr>
    </w:p>
    <w:p w14:paraId="1D947EB5" w14:textId="77777777" w:rsidR="00615C7D" w:rsidRDefault="00615C7D" w:rsidP="00615C7D">
      <w:pPr>
        <w:pStyle w:val="Akapitzlist"/>
        <w:tabs>
          <w:tab w:val="left" w:pos="397"/>
        </w:tabs>
        <w:spacing w:after="0"/>
        <w:ind w:left="397"/>
        <w:jc w:val="both"/>
        <w:rPr>
          <w:rFonts w:ascii="Arial" w:hAnsi="Arial" w:cs="Arial"/>
          <w:sz w:val="20"/>
          <w:szCs w:val="20"/>
        </w:rPr>
      </w:pPr>
    </w:p>
    <w:p w14:paraId="3DCB5F0E" w14:textId="77777777" w:rsidR="00615C7D" w:rsidRDefault="00615C7D" w:rsidP="00615C7D">
      <w:pPr>
        <w:pStyle w:val="Akapitzlist"/>
        <w:tabs>
          <w:tab w:val="left" w:pos="397"/>
        </w:tabs>
        <w:spacing w:after="0"/>
        <w:ind w:left="397"/>
        <w:jc w:val="both"/>
        <w:rPr>
          <w:rFonts w:ascii="Arial" w:hAnsi="Arial" w:cs="Arial"/>
          <w:sz w:val="20"/>
          <w:szCs w:val="20"/>
        </w:rPr>
      </w:pPr>
    </w:p>
    <w:p w14:paraId="3440A0EA" w14:textId="77777777" w:rsidR="00615C7D" w:rsidRDefault="00615C7D" w:rsidP="00615C7D">
      <w:pPr>
        <w:pStyle w:val="Akapitzlist"/>
        <w:tabs>
          <w:tab w:val="left" w:pos="397"/>
        </w:tabs>
        <w:spacing w:after="0"/>
        <w:ind w:left="397"/>
        <w:jc w:val="both"/>
        <w:rPr>
          <w:rFonts w:ascii="Arial" w:hAnsi="Arial" w:cs="Arial"/>
          <w:sz w:val="20"/>
          <w:szCs w:val="20"/>
        </w:rPr>
      </w:pPr>
    </w:p>
    <w:p w14:paraId="343AA37F" w14:textId="77777777" w:rsidR="00615C7D" w:rsidRDefault="00615C7D" w:rsidP="00615C7D">
      <w:pPr>
        <w:pStyle w:val="Akapitzlist"/>
        <w:tabs>
          <w:tab w:val="left" w:pos="397"/>
        </w:tabs>
        <w:spacing w:after="0"/>
        <w:ind w:left="397"/>
        <w:jc w:val="both"/>
        <w:rPr>
          <w:rFonts w:ascii="Arial" w:hAnsi="Arial" w:cs="Arial"/>
          <w:sz w:val="20"/>
          <w:szCs w:val="20"/>
        </w:rPr>
      </w:pPr>
    </w:p>
    <w:p w14:paraId="00AEF8A2" w14:textId="2FFCFA27" w:rsidR="00436793" w:rsidRPr="00615C7D" w:rsidRDefault="000F00FF" w:rsidP="00615C7D">
      <w:pPr>
        <w:pStyle w:val="Akapitzlist"/>
        <w:tabs>
          <w:tab w:val="left" w:pos="397"/>
        </w:tabs>
        <w:spacing w:after="0"/>
        <w:ind w:left="397"/>
        <w:jc w:val="both"/>
        <w:rPr>
          <w:rFonts w:ascii="Arial" w:hAnsi="Arial" w:cs="Arial"/>
          <w:sz w:val="20"/>
          <w:szCs w:val="20"/>
        </w:rPr>
      </w:pPr>
      <w:r w:rsidRPr="000F00FF">
        <w:rPr>
          <w:rFonts w:ascii="Arial" w:hAnsi="Arial" w:cs="Arial"/>
          <w:sz w:val="20"/>
          <w:szCs w:val="20"/>
        </w:rPr>
        <w:t>winy Wykonawcy</w:t>
      </w:r>
      <w:r w:rsidR="00615C7D">
        <w:rPr>
          <w:rFonts w:ascii="Arial" w:hAnsi="Arial" w:cs="Arial"/>
          <w:sz w:val="20"/>
          <w:szCs w:val="20"/>
        </w:rPr>
        <w:t>.</w:t>
      </w:r>
    </w:p>
    <w:p w14:paraId="6FEAD89D" w14:textId="77777777" w:rsidR="000F00FF" w:rsidRDefault="000F00FF" w:rsidP="000F00FF">
      <w:pPr>
        <w:numPr>
          <w:ilvl w:val="0"/>
          <w:numId w:val="25"/>
        </w:numPr>
        <w:spacing w:after="0"/>
        <w:jc w:val="both"/>
        <w:rPr>
          <w:rFonts w:ascii="Arial" w:hAnsi="Arial" w:cs="Arial"/>
          <w:sz w:val="20"/>
          <w:szCs w:val="20"/>
        </w:rPr>
      </w:pPr>
      <w:r w:rsidRPr="000F00FF">
        <w:rPr>
          <w:rFonts w:ascii="Arial" w:hAnsi="Arial" w:cs="Arial"/>
          <w:sz w:val="20"/>
          <w:szCs w:val="20"/>
        </w:rPr>
        <w:t>Wykonawca oświadcza, że jego pracownicy posiadają wszystkie wymagane obowiązującymi przepisami aktualne badania lekarskie i specjalistyczne oraz odbyli szkolenia z zakresu bezpieczeństwa i higieny pracy.</w:t>
      </w:r>
    </w:p>
    <w:p w14:paraId="389C94AD" w14:textId="3FC12665" w:rsidR="000F00FF" w:rsidRPr="000F00FF" w:rsidRDefault="000F00FF" w:rsidP="000F00FF">
      <w:pPr>
        <w:numPr>
          <w:ilvl w:val="0"/>
          <w:numId w:val="25"/>
        </w:numPr>
        <w:spacing w:after="0"/>
        <w:jc w:val="both"/>
        <w:rPr>
          <w:rFonts w:ascii="Arial" w:hAnsi="Arial" w:cs="Arial"/>
          <w:sz w:val="20"/>
          <w:szCs w:val="20"/>
        </w:rPr>
      </w:pPr>
      <w:r w:rsidRPr="000F00FF">
        <w:rPr>
          <w:rFonts w:ascii="Arial" w:hAnsi="Arial" w:cs="Arial"/>
          <w:sz w:val="20"/>
          <w:szCs w:val="20"/>
        </w:rPr>
        <w:t xml:space="preserve">Wszelkie zmiany w wykazie osób biorących udział w wykonaniu Umowy na rzecz Wykonawcy będą przesyłane w formie zaktualizowanego Załącznika do Umowy powierzenia przetwarzania danych osobowych przez koordynatora Wykonawcy na adresy e-mail ujęte w § 6. Wykonawca zobowiązany jest każdorazowo przedstawić Zamawiającemu opis doświadczenia i kompetencji osób dla pełnionej przez daną osobę roli </w:t>
      </w:r>
      <w:r w:rsidRPr="000F00FF">
        <w:rPr>
          <w:rFonts w:ascii="Arial" w:hAnsi="Arial" w:cs="Arial"/>
          <w:sz w:val="20"/>
          <w:szCs w:val="20"/>
        </w:rPr>
        <w:br/>
        <w:t>w związku z wykonywaniem przedmiotu Umowy.</w:t>
      </w:r>
    </w:p>
    <w:p w14:paraId="6A009300" w14:textId="77777777" w:rsidR="000F00FF" w:rsidRPr="000F00FF" w:rsidRDefault="000F00FF" w:rsidP="000F00FF">
      <w:pPr>
        <w:numPr>
          <w:ilvl w:val="0"/>
          <w:numId w:val="25"/>
        </w:numPr>
        <w:spacing w:after="0"/>
        <w:jc w:val="both"/>
        <w:rPr>
          <w:rFonts w:ascii="Arial" w:hAnsi="Arial" w:cs="Arial"/>
          <w:sz w:val="20"/>
          <w:szCs w:val="20"/>
        </w:rPr>
      </w:pPr>
      <w:r w:rsidRPr="000F00FF">
        <w:rPr>
          <w:rFonts w:ascii="Arial" w:hAnsi="Arial" w:cs="Arial"/>
          <w:sz w:val="20"/>
          <w:szCs w:val="20"/>
        </w:rPr>
        <w:t xml:space="preserve">Wykonawca oświadcza, że jego pracownicy, przebywający na terenie Zamawiającego będą wyposażeni </w:t>
      </w:r>
      <w:r w:rsidRPr="000F00FF">
        <w:rPr>
          <w:rFonts w:ascii="Arial" w:hAnsi="Arial" w:cs="Arial"/>
          <w:sz w:val="20"/>
          <w:szCs w:val="20"/>
        </w:rPr>
        <w:br/>
        <w:t>w identyfikatory z widoczną nazwą firmy.</w:t>
      </w:r>
    </w:p>
    <w:p w14:paraId="454004EE" w14:textId="77777777" w:rsidR="006F3EB7" w:rsidRDefault="006F3EB7" w:rsidP="007D7209">
      <w:pPr>
        <w:spacing w:after="0"/>
        <w:jc w:val="center"/>
        <w:rPr>
          <w:rFonts w:ascii="Arial" w:hAnsi="Arial" w:cs="Arial"/>
          <w:b/>
          <w:bCs/>
          <w:sz w:val="20"/>
          <w:szCs w:val="20"/>
        </w:rPr>
      </w:pPr>
    </w:p>
    <w:p w14:paraId="3A112335" w14:textId="1A2980D4" w:rsidR="004626C4" w:rsidRDefault="004626C4" w:rsidP="007D7209">
      <w:pPr>
        <w:spacing w:after="0"/>
        <w:jc w:val="center"/>
        <w:rPr>
          <w:rFonts w:ascii="Arial" w:hAnsi="Arial" w:cs="Arial"/>
          <w:b/>
          <w:bCs/>
          <w:sz w:val="20"/>
          <w:szCs w:val="20"/>
        </w:rPr>
      </w:pPr>
      <w:bookmarkStart w:id="1" w:name="_Hlk144199231"/>
      <w:r w:rsidRPr="007D7209">
        <w:rPr>
          <w:rFonts w:ascii="Arial" w:hAnsi="Arial" w:cs="Arial"/>
          <w:b/>
          <w:bCs/>
          <w:sz w:val="20"/>
          <w:szCs w:val="20"/>
        </w:rPr>
        <w:t>§ 5</w:t>
      </w:r>
    </w:p>
    <w:bookmarkEnd w:id="1"/>
    <w:p w14:paraId="582601D8" w14:textId="5F11162B" w:rsidR="000F00FF" w:rsidRPr="00B74835" w:rsidRDefault="000F00FF" w:rsidP="00B74835">
      <w:pPr>
        <w:pStyle w:val="Akapitzlist"/>
        <w:numPr>
          <w:ilvl w:val="3"/>
          <w:numId w:val="24"/>
        </w:numPr>
        <w:spacing w:after="0"/>
        <w:ind w:left="426"/>
        <w:jc w:val="both"/>
        <w:rPr>
          <w:rFonts w:ascii="Arial" w:hAnsi="Arial" w:cs="Arial"/>
          <w:sz w:val="20"/>
          <w:szCs w:val="20"/>
        </w:rPr>
      </w:pPr>
      <w:r w:rsidRPr="00B74835">
        <w:rPr>
          <w:rFonts w:ascii="Arial" w:hAnsi="Arial" w:cs="Arial"/>
          <w:sz w:val="20"/>
          <w:szCs w:val="20"/>
        </w:rPr>
        <w:t>W zakresie bieżącej współpracy w trakcie realizacji niniejszej umowy</w:t>
      </w:r>
    </w:p>
    <w:p w14:paraId="3521C118" w14:textId="185D765E" w:rsidR="000F00FF" w:rsidRPr="00B74835" w:rsidRDefault="000F00FF" w:rsidP="00B74835">
      <w:pPr>
        <w:pStyle w:val="Akapitzlist"/>
        <w:numPr>
          <w:ilvl w:val="0"/>
          <w:numId w:val="37"/>
        </w:numPr>
        <w:spacing w:after="0"/>
        <w:jc w:val="both"/>
        <w:rPr>
          <w:rFonts w:ascii="Arial" w:hAnsi="Arial" w:cs="Arial"/>
          <w:sz w:val="20"/>
          <w:szCs w:val="20"/>
        </w:rPr>
      </w:pPr>
      <w:r w:rsidRPr="00B74835">
        <w:rPr>
          <w:rFonts w:ascii="Arial" w:hAnsi="Arial" w:cs="Arial"/>
          <w:sz w:val="20"/>
          <w:szCs w:val="20"/>
        </w:rPr>
        <w:t xml:space="preserve">Zamawiający wyznacza: …………………….…, tel. ……………………….., </w:t>
      </w:r>
      <w:r w:rsidRPr="00B74835">
        <w:rPr>
          <w:rFonts w:ascii="Arial" w:hAnsi="Arial" w:cs="Arial"/>
          <w:sz w:val="20"/>
          <w:szCs w:val="20"/>
          <w:lang w:val="en-US"/>
        </w:rPr>
        <w:t>e-mail: …………………..……;</w:t>
      </w:r>
    </w:p>
    <w:p w14:paraId="11182433" w14:textId="77777777" w:rsidR="00B74835" w:rsidRDefault="000F00FF" w:rsidP="00B74835">
      <w:pPr>
        <w:numPr>
          <w:ilvl w:val="0"/>
          <w:numId w:val="24"/>
        </w:numPr>
        <w:spacing w:after="0"/>
        <w:jc w:val="both"/>
        <w:rPr>
          <w:rFonts w:ascii="Arial" w:hAnsi="Arial" w:cs="Arial"/>
          <w:sz w:val="20"/>
          <w:szCs w:val="20"/>
        </w:rPr>
      </w:pPr>
      <w:r w:rsidRPr="000F00FF">
        <w:rPr>
          <w:rFonts w:ascii="Arial" w:hAnsi="Arial" w:cs="Arial"/>
          <w:sz w:val="20"/>
          <w:szCs w:val="20"/>
        </w:rPr>
        <w:t xml:space="preserve">Wykonawca wyznacza: </w:t>
      </w:r>
      <w:r>
        <w:rPr>
          <w:rFonts w:ascii="Arial" w:hAnsi="Arial" w:cs="Arial"/>
          <w:sz w:val="20"/>
          <w:szCs w:val="20"/>
        </w:rPr>
        <w:t>……………………</w:t>
      </w:r>
      <w:r w:rsidRPr="000F00FF">
        <w:rPr>
          <w:rFonts w:ascii="Arial" w:hAnsi="Arial" w:cs="Arial"/>
          <w:sz w:val="20"/>
          <w:szCs w:val="20"/>
        </w:rPr>
        <w:t xml:space="preserve"> tel. </w:t>
      </w:r>
      <w:r>
        <w:rPr>
          <w:rFonts w:ascii="Arial" w:hAnsi="Arial" w:cs="Arial"/>
          <w:sz w:val="20"/>
          <w:szCs w:val="20"/>
        </w:rPr>
        <w:t>………….…………</w:t>
      </w:r>
      <w:r w:rsidRPr="000F00FF">
        <w:rPr>
          <w:rFonts w:ascii="Arial" w:hAnsi="Arial" w:cs="Arial"/>
          <w:sz w:val="20"/>
          <w:szCs w:val="20"/>
        </w:rPr>
        <w:t>, e-mail:</w:t>
      </w:r>
      <w:r>
        <w:rPr>
          <w:rFonts w:ascii="Arial" w:hAnsi="Arial" w:cs="Arial"/>
          <w:sz w:val="20"/>
          <w:szCs w:val="20"/>
        </w:rPr>
        <w:t xml:space="preserve"> …………………………..</w:t>
      </w:r>
    </w:p>
    <w:p w14:paraId="7990BB4C" w14:textId="4DF0499A" w:rsidR="00B74835" w:rsidRPr="00F5109F" w:rsidRDefault="00B74835" w:rsidP="00F5109F">
      <w:pPr>
        <w:pStyle w:val="Akapitzlist"/>
        <w:numPr>
          <w:ilvl w:val="0"/>
          <w:numId w:val="3"/>
        </w:numPr>
        <w:tabs>
          <w:tab w:val="left" w:pos="426"/>
        </w:tabs>
        <w:spacing w:after="0"/>
        <w:ind w:left="426" w:hanging="284"/>
        <w:jc w:val="both"/>
        <w:rPr>
          <w:rFonts w:ascii="Arial" w:hAnsi="Arial" w:cs="Arial"/>
          <w:sz w:val="20"/>
          <w:szCs w:val="20"/>
        </w:rPr>
      </w:pPr>
      <w:r w:rsidRPr="00F5109F">
        <w:rPr>
          <w:rFonts w:ascii="Arial" w:hAnsi="Arial" w:cs="Arial"/>
          <w:sz w:val="20"/>
          <w:szCs w:val="20"/>
        </w:rPr>
        <w:t>Zmiana i/lub ustalenie nowych osób uprawnionych do współdziałania przy wykonywaniu umowy wymaga powiadomienia drugiej strony w formie pisemnej lub postaci elektronicznej, co nie będzie traktowane jako zmiana umowy i nie będzie wymagało sporządzenia aneksu.</w:t>
      </w:r>
    </w:p>
    <w:p w14:paraId="4A04EC1F" w14:textId="77777777" w:rsidR="006F3EB7" w:rsidRDefault="006F3EB7" w:rsidP="006F3EB7">
      <w:pPr>
        <w:spacing w:after="0"/>
        <w:jc w:val="both"/>
        <w:rPr>
          <w:rFonts w:ascii="Arial" w:hAnsi="Arial" w:cs="Arial"/>
          <w:b/>
          <w:bCs/>
          <w:sz w:val="20"/>
          <w:szCs w:val="20"/>
        </w:rPr>
      </w:pPr>
    </w:p>
    <w:p w14:paraId="2E26161F" w14:textId="370E93E6" w:rsidR="000F00FF" w:rsidRPr="007D7209" w:rsidRDefault="000F00FF" w:rsidP="000F00FF">
      <w:pPr>
        <w:spacing w:after="0"/>
        <w:jc w:val="center"/>
        <w:rPr>
          <w:rFonts w:ascii="Arial" w:hAnsi="Arial" w:cs="Arial"/>
          <w:b/>
          <w:bCs/>
          <w:sz w:val="20"/>
          <w:szCs w:val="20"/>
        </w:rPr>
      </w:pPr>
      <w:r w:rsidRPr="000F00FF">
        <w:rPr>
          <w:rFonts w:ascii="Arial" w:hAnsi="Arial" w:cs="Arial"/>
          <w:b/>
          <w:bCs/>
          <w:sz w:val="20"/>
          <w:szCs w:val="20"/>
        </w:rPr>
        <w:t xml:space="preserve">§ </w:t>
      </w:r>
      <w:r>
        <w:rPr>
          <w:rFonts w:ascii="Arial" w:hAnsi="Arial" w:cs="Arial"/>
          <w:b/>
          <w:bCs/>
          <w:sz w:val="20"/>
          <w:szCs w:val="20"/>
        </w:rPr>
        <w:t>6</w:t>
      </w:r>
    </w:p>
    <w:p w14:paraId="3E8073B5" w14:textId="050B2B8F" w:rsidR="004626C4" w:rsidRPr="000F00FF" w:rsidRDefault="000F00FF" w:rsidP="000F00FF">
      <w:pPr>
        <w:pStyle w:val="Akapitzlist"/>
        <w:numPr>
          <w:ilvl w:val="0"/>
          <w:numId w:val="30"/>
        </w:numPr>
        <w:spacing w:after="0"/>
        <w:jc w:val="both"/>
        <w:rPr>
          <w:rFonts w:ascii="Arial" w:hAnsi="Arial" w:cs="Arial"/>
          <w:sz w:val="20"/>
          <w:szCs w:val="20"/>
        </w:rPr>
      </w:pPr>
      <w:r>
        <w:rPr>
          <w:rFonts w:ascii="Arial" w:hAnsi="Arial" w:cs="Arial"/>
          <w:sz w:val="20"/>
          <w:szCs w:val="20"/>
        </w:rPr>
        <w:t>Zamawiający może obciążyć Wykonawcę karami umownymi w następujących przypadkach i wysokościach:</w:t>
      </w:r>
    </w:p>
    <w:p w14:paraId="759540F1" w14:textId="79E9513D" w:rsidR="00B74835" w:rsidRPr="00B74835" w:rsidRDefault="004626C4" w:rsidP="00B74835">
      <w:pPr>
        <w:pStyle w:val="Akapitzlist"/>
        <w:numPr>
          <w:ilvl w:val="0"/>
          <w:numId w:val="31"/>
        </w:numPr>
        <w:spacing w:after="0"/>
        <w:jc w:val="both"/>
        <w:rPr>
          <w:rFonts w:ascii="Arial" w:hAnsi="Arial" w:cs="Arial"/>
          <w:sz w:val="20"/>
          <w:szCs w:val="20"/>
        </w:rPr>
      </w:pPr>
      <w:r w:rsidRPr="00B74835">
        <w:rPr>
          <w:rFonts w:ascii="Arial" w:hAnsi="Arial" w:cs="Arial"/>
          <w:sz w:val="20"/>
          <w:szCs w:val="20"/>
        </w:rPr>
        <w:t>w wysokości 50</w:t>
      </w:r>
      <w:r w:rsidR="009E78F0" w:rsidRPr="00B74835">
        <w:rPr>
          <w:rFonts w:ascii="Arial" w:hAnsi="Arial" w:cs="Arial"/>
          <w:sz w:val="20"/>
          <w:szCs w:val="20"/>
        </w:rPr>
        <w:t>,00</w:t>
      </w:r>
      <w:r w:rsidRPr="00B74835">
        <w:rPr>
          <w:rFonts w:ascii="Arial" w:hAnsi="Arial" w:cs="Arial"/>
          <w:sz w:val="20"/>
          <w:szCs w:val="20"/>
        </w:rPr>
        <w:t xml:space="preserve"> zł za każd</w:t>
      </w:r>
      <w:r w:rsidR="00EE2F4C" w:rsidRPr="00B74835">
        <w:rPr>
          <w:rFonts w:ascii="Arial" w:hAnsi="Arial" w:cs="Arial"/>
          <w:sz w:val="20"/>
          <w:szCs w:val="20"/>
        </w:rPr>
        <w:t>ą</w:t>
      </w:r>
      <w:r w:rsidR="005343F6" w:rsidRPr="00B74835">
        <w:rPr>
          <w:rFonts w:ascii="Arial" w:hAnsi="Arial" w:cs="Arial"/>
          <w:sz w:val="20"/>
          <w:szCs w:val="20"/>
        </w:rPr>
        <w:t xml:space="preserve"> </w:t>
      </w:r>
      <w:r w:rsidR="00EE2F4C" w:rsidRPr="00B74835">
        <w:rPr>
          <w:rFonts w:ascii="Arial" w:hAnsi="Arial" w:cs="Arial"/>
          <w:sz w:val="20"/>
          <w:szCs w:val="20"/>
        </w:rPr>
        <w:t xml:space="preserve">rozpoczętą godzinę </w:t>
      </w:r>
      <w:r w:rsidR="006D3203" w:rsidRPr="00B74835">
        <w:rPr>
          <w:rFonts w:ascii="Arial" w:hAnsi="Arial" w:cs="Arial"/>
          <w:sz w:val="20"/>
          <w:szCs w:val="20"/>
        </w:rPr>
        <w:t>zwłoki</w:t>
      </w:r>
      <w:r w:rsidR="00EE2F4C" w:rsidRPr="00B74835">
        <w:rPr>
          <w:rFonts w:ascii="Arial" w:hAnsi="Arial" w:cs="Arial"/>
          <w:sz w:val="20"/>
          <w:szCs w:val="20"/>
        </w:rPr>
        <w:t xml:space="preserve"> w realizowaniu obowiązków wynikających  </w:t>
      </w:r>
      <w:r w:rsidR="00EE2F4C" w:rsidRPr="00B74835">
        <w:rPr>
          <w:rFonts w:ascii="Arial" w:hAnsi="Arial" w:cs="Arial"/>
          <w:sz w:val="20"/>
          <w:szCs w:val="20"/>
        </w:rPr>
        <w:br/>
      </w:r>
      <w:r w:rsidR="005343F6" w:rsidRPr="00B74835">
        <w:rPr>
          <w:rFonts w:ascii="Arial" w:hAnsi="Arial" w:cs="Arial"/>
          <w:sz w:val="20"/>
          <w:szCs w:val="20"/>
        </w:rPr>
        <w:t xml:space="preserve">z </w:t>
      </w:r>
      <w:r w:rsidR="005343F6" w:rsidRPr="00B74835">
        <w:rPr>
          <w:rFonts w:ascii="Arial" w:hAnsi="Arial" w:cs="Arial"/>
          <w:color w:val="000000"/>
          <w:sz w:val="20"/>
          <w:szCs w:val="20"/>
        </w:rPr>
        <w:t>§ 2 ust. 1</w:t>
      </w:r>
      <w:r w:rsidR="000100C4" w:rsidRPr="00B74835">
        <w:rPr>
          <w:rFonts w:ascii="Arial" w:hAnsi="Arial" w:cs="Arial"/>
          <w:color w:val="000000"/>
          <w:sz w:val="20"/>
          <w:szCs w:val="20"/>
        </w:rPr>
        <w:t xml:space="preserve"> pkt 4, </w:t>
      </w:r>
      <w:r w:rsidR="00EE2F4C" w:rsidRPr="00B74835">
        <w:rPr>
          <w:rFonts w:ascii="Arial" w:hAnsi="Arial" w:cs="Arial"/>
          <w:color w:val="000000"/>
          <w:sz w:val="20"/>
          <w:szCs w:val="20"/>
        </w:rPr>
        <w:t xml:space="preserve">6 </w:t>
      </w:r>
      <w:r w:rsidR="005343F6" w:rsidRPr="00B74835">
        <w:rPr>
          <w:rFonts w:ascii="Arial" w:hAnsi="Arial" w:cs="Arial"/>
          <w:color w:val="000000"/>
          <w:sz w:val="20"/>
          <w:szCs w:val="20"/>
        </w:rPr>
        <w:t xml:space="preserve"> </w:t>
      </w:r>
      <w:r w:rsidR="000100C4" w:rsidRPr="00B74835">
        <w:rPr>
          <w:rFonts w:ascii="Arial" w:hAnsi="Arial" w:cs="Arial"/>
          <w:color w:val="000000"/>
          <w:sz w:val="20"/>
          <w:szCs w:val="20"/>
        </w:rPr>
        <w:t xml:space="preserve">i 8 </w:t>
      </w:r>
      <w:r w:rsidR="005343F6" w:rsidRPr="00B74835">
        <w:rPr>
          <w:rFonts w:ascii="Arial" w:hAnsi="Arial" w:cs="Arial"/>
          <w:color w:val="000000"/>
          <w:sz w:val="20"/>
          <w:szCs w:val="20"/>
        </w:rPr>
        <w:t>niniejszej umowy.</w:t>
      </w:r>
    </w:p>
    <w:p w14:paraId="5F7413A5" w14:textId="77777777" w:rsidR="00B74835" w:rsidRDefault="004626C4" w:rsidP="00B74835">
      <w:pPr>
        <w:pStyle w:val="Akapitzlist"/>
        <w:numPr>
          <w:ilvl w:val="0"/>
          <w:numId w:val="31"/>
        </w:numPr>
        <w:spacing w:after="0"/>
        <w:jc w:val="both"/>
        <w:rPr>
          <w:rFonts w:ascii="Arial" w:hAnsi="Arial" w:cs="Arial"/>
          <w:sz w:val="20"/>
          <w:szCs w:val="20"/>
        </w:rPr>
      </w:pPr>
      <w:r w:rsidRPr="00B74835">
        <w:rPr>
          <w:rFonts w:ascii="Arial" w:hAnsi="Arial" w:cs="Arial"/>
          <w:iCs/>
          <w:sz w:val="20"/>
          <w:szCs w:val="20"/>
        </w:rPr>
        <w:t>w wysokości</w:t>
      </w:r>
      <w:r w:rsidRPr="00B74835">
        <w:rPr>
          <w:rFonts w:ascii="Arial" w:hAnsi="Arial" w:cs="Arial"/>
          <w:sz w:val="20"/>
          <w:szCs w:val="20"/>
        </w:rPr>
        <w:t xml:space="preserve"> - 500,00 </w:t>
      </w:r>
      <w:r w:rsidR="009E78F0" w:rsidRPr="00B74835">
        <w:rPr>
          <w:rFonts w:ascii="Arial" w:hAnsi="Arial" w:cs="Arial"/>
          <w:sz w:val="20"/>
          <w:szCs w:val="20"/>
        </w:rPr>
        <w:t xml:space="preserve">zł </w:t>
      </w:r>
      <w:r w:rsidRPr="00B74835">
        <w:rPr>
          <w:rFonts w:ascii="Arial" w:hAnsi="Arial" w:cs="Arial"/>
          <w:sz w:val="20"/>
          <w:szCs w:val="20"/>
        </w:rPr>
        <w:t>za każd</w:t>
      </w:r>
      <w:r w:rsidR="00D8716F" w:rsidRPr="00B74835">
        <w:rPr>
          <w:rFonts w:ascii="Arial" w:hAnsi="Arial" w:cs="Arial"/>
          <w:sz w:val="20"/>
          <w:szCs w:val="20"/>
        </w:rPr>
        <w:t>y przypadek opisany w § 4  ust 4</w:t>
      </w:r>
      <w:r w:rsidRPr="00B74835">
        <w:rPr>
          <w:rFonts w:ascii="Arial" w:hAnsi="Arial" w:cs="Arial"/>
          <w:sz w:val="20"/>
          <w:szCs w:val="20"/>
        </w:rPr>
        <w:t>.</w:t>
      </w:r>
    </w:p>
    <w:p w14:paraId="54DE5F23" w14:textId="74B1AE2E" w:rsidR="001A4336" w:rsidRPr="00B74835" w:rsidRDefault="001A4336" w:rsidP="00B74835">
      <w:pPr>
        <w:pStyle w:val="Akapitzlist"/>
        <w:numPr>
          <w:ilvl w:val="0"/>
          <w:numId w:val="31"/>
        </w:numPr>
        <w:spacing w:after="0"/>
        <w:jc w:val="both"/>
        <w:rPr>
          <w:rFonts w:ascii="Arial" w:hAnsi="Arial" w:cs="Arial"/>
          <w:sz w:val="20"/>
          <w:szCs w:val="20"/>
        </w:rPr>
      </w:pPr>
      <w:r w:rsidRPr="00B74835">
        <w:rPr>
          <w:rFonts w:ascii="Arial" w:eastAsia="Times New Roman" w:hAnsi="Arial" w:cs="Arial"/>
          <w:kern w:val="2"/>
          <w:sz w:val="20"/>
          <w:szCs w:val="20"/>
          <w:lang w:eastAsia="hi-IN" w:bidi="hi-IN"/>
        </w:rPr>
        <w:t>w przypadku rozwiązania umowy lub odstąpienia od niej przez którąkolwiek ze Stron z przyczyn leżących po stronie Wykonawcy, Wykonawca jest zobowiązany zapłacić Zamawiającemu karę umowną w wysokości 20 % wynagrodzenia netto określonego w</w:t>
      </w:r>
      <w:r w:rsidRPr="00B74835">
        <w:rPr>
          <w:rFonts w:ascii="Arial" w:eastAsia="Times New Roman" w:hAnsi="Arial" w:cs="Arial"/>
          <w:sz w:val="20"/>
          <w:szCs w:val="20"/>
          <w:lang w:eastAsia="ar-SA"/>
        </w:rPr>
        <w:t xml:space="preserve"> § </w:t>
      </w:r>
      <w:r w:rsidR="00B71052" w:rsidRPr="00B74835">
        <w:rPr>
          <w:rFonts w:ascii="Arial" w:eastAsia="Times New Roman" w:hAnsi="Arial" w:cs="Arial"/>
          <w:sz w:val="20"/>
          <w:szCs w:val="20"/>
          <w:lang w:eastAsia="ar-SA"/>
        </w:rPr>
        <w:t>3</w:t>
      </w:r>
      <w:r w:rsidRPr="00B74835">
        <w:rPr>
          <w:rFonts w:ascii="Arial" w:eastAsia="Times New Roman" w:hAnsi="Arial" w:cs="Arial"/>
          <w:sz w:val="20"/>
          <w:szCs w:val="20"/>
          <w:lang w:eastAsia="ar-SA"/>
        </w:rPr>
        <w:t xml:space="preserve"> ust. </w:t>
      </w:r>
      <w:r w:rsidR="006D3203" w:rsidRPr="00B74835">
        <w:rPr>
          <w:rFonts w:ascii="Arial" w:eastAsia="Times New Roman" w:hAnsi="Arial" w:cs="Arial"/>
          <w:sz w:val="20"/>
          <w:szCs w:val="20"/>
          <w:lang w:eastAsia="ar-SA"/>
        </w:rPr>
        <w:t>2.</w:t>
      </w:r>
    </w:p>
    <w:p w14:paraId="56AF156A" w14:textId="77777777" w:rsidR="00B74835" w:rsidRDefault="001A4336" w:rsidP="007D7209">
      <w:pPr>
        <w:pStyle w:val="Akapitzlist"/>
        <w:numPr>
          <w:ilvl w:val="0"/>
          <w:numId w:val="30"/>
        </w:numPr>
        <w:tabs>
          <w:tab w:val="left" w:pos="426"/>
        </w:tabs>
        <w:spacing w:after="0"/>
        <w:jc w:val="both"/>
        <w:rPr>
          <w:rFonts w:ascii="Arial" w:hAnsi="Arial" w:cs="Arial"/>
          <w:sz w:val="20"/>
          <w:szCs w:val="20"/>
        </w:rPr>
      </w:pPr>
      <w:r w:rsidRPr="00B74835">
        <w:rPr>
          <w:rFonts w:ascii="Arial" w:hAnsi="Arial" w:cs="Arial"/>
          <w:sz w:val="20"/>
          <w:szCs w:val="20"/>
        </w:rPr>
        <w:t xml:space="preserve">Kary określone w ust. 1 są niezależne od siebie i każda z nich może być naliczona osobno w przypadku zaistnienia przesłanek określonych w umowie dla jej naliczenia.  Suma naliczonych kar umownych nie może przekroczyć 30% wynagrodzenia netto określonego w § </w:t>
      </w:r>
      <w:r w:rsidR="006D3203" w:rsidRPr="00B74835">
        <w:rPr>
          <w:rFonts w:ascii="Arial" w:hAnsi="Arial" w:cs="Arial"/>
          <w:sz w:val="20"/>
          <w:szCs w:val="20"/>
        </w:rPr>
        <w:t>3</w:t>
      </w:r>
      <w:r w:rsidRPr="00B74835">
        <w:rPr>
          <w:rFonts w:ascii="Arial" w:hAnsi="Arial" w:cs="Arial"/>
          <w:sz w:val="20"/>
          <w:szCs w:val="20"/>
        </w:rPr>
        <w:t xml:space="preserve"> ust. </w:t>
      </w:r>
      <w:r w:rsidR="006D3203" w:rsidRPr="00B74835">
        <w:rPr>
          <w:rFonts w:ascii="Arial" w:hAnsi="Arial" w:cs="Arial"/>
          <w:sz w:val="20"/>
          <w:szCs w:val="20"/>
        </w:rPr>
        <w:t>2</w:t>
      </w:r>
      <w:r w:rsidRPr="00B74835">
        <w:rPr>
          <w:rFonts w:ascii="Arial" w:hAnsi="Arial" w:cs="Arial"/>
          <w:sz w:val="20"/>
          <w:szCs w:val="20"/>
        </w:rPr>
        <w:t xml:space="preserve"> niniejszej umowy. </w:t>
      </w:r>
    </w:p>
    <w:p w14:paraId="517BD730" w14:textId="35569C18" w:rsidR="00B71052" w:rsidRPr="00B74835" w:rsidRDefault="001A4336" w:rsidP="007D7209">
      <w:pPr>
        <w:pStyle w:val="Akapitzlist"/>
        <w:numPr>
          <w:ilvl w:val="0"/>
          <w:numId w:val="30"/>
        </w:numPr>
        <w:tabs>
          <w:tab w:val="left" w:pos="426"/>
        </w:tabs>
        <w:spacing w:after="0"/>
        <w:jc w:val="both"/>
        <w:rPr>
          <w:rFonts w:ascii="Arial" w:hAnsi="Arial" w:cs="Arial"/>
          <w:sz w:val="20"/>
          <w:szCs w:val="20"/>
        </w:rPr>
      </w:pPr>
      <w:r w:rsidRPr="00B74835">
        <w:rPr>
          <w:rFonts w:ascii="Arial" w:hAnsi="Arial" w:cs="Arial"/>
          <w:sz w:val="20"/>
          <w:szCs w:val="20"/>
        </w:rPr>
        <w:t xml:space="preserve">Zamawiający </w:t>
      </w:r>
      <w:r w:rsidR="00813A87" w:rsidRPr="00B74835">
        <w:rPr>
          <w:rFonts w:ascii="Arial" w:hAnsi="Arial" w:cs="Arial"/>
          <w:sz w:val="20"/>
          <w:szCs w:val="20"/>
        </w:rPr>
        <w:t xml:space="preserve">w szczególności </w:t>
      </w:r>
      <w:r w:rsidRPr="00B74835">
        <w:rPr>
          <w:rFonts w:ascii="Arial" w:hAnsi="Arial" w:cs="Arial"/>
          <w:sz w:val="20"/>
          <w:szCs w:val="20"/>
        </w:rPr>
        <w:t>ma prawo do rozwiązania umo</w:t>
      </w:r>
      <w:r w:rsidR="009E78F0" w:rsidRPr="00B74835">
        <w:rPr>
          <w:rFonts w:ascii="Arial" w:hAnsi="Arial" w:cs="Arial"/>
          <w:sz w:val="20"/>
          <w:szCs w:val="20"/>
        </w:rPr>
        <w:t xml:space="preserve">wy ze skutkiem natychmiastowym w przypadku </w:t>
      </w:r>
      <w:r w:rsidRPr="00B74835">
        <w:rPr>
          <w:rFonts w:ascii="Arial" w:hAnsi="Arial" w:cs="Arial"/>
          <w:sz w:val="20"/>
          <w:szCs w:val="20"/>
        </w:rPr>
        <w:t xml:space="preserve">gdy </w:t>
      </w:r>
      <w:r w:rsidR="00B71052" w:rsidRPr="00B74835">
        <w:rPr>
          <w:rFonts w:ascii="Arial" w:hAnsi="Arial" w:cs="Arial"/>
          <w:sz w:val="20"/>
          <w:szCs w:val="20"/>
        </w:rPr>
        <w:t>Wykonawca:</w:t>
      </w:r>
    </w:p>
    <w:p w14:paraId="1A294597" w14:textId="77777777" w:rsidR="00B74835" w:rsidRDefault="00B71052" w:rsidP="00B74835">
      <w:pPr>
        <w:pStyle w:val="Akapitzlist"/>
        <w:numPr>
          <w:ilvl w:val="0"/>
          <w:numId w:val="33"/>
        </w:numPr>
        <w:spacing w:after="0"/>
        <w:jc w:val="both"/>
        <w:rPr>
          <w:rFonts w:ascii="Arial" w:hAnsi="Arial" w:cs="Arial"/>
          <w:sz w:val="20"/>
          <w:szCs w:val="20"/>
        </w:rPr>
      </w:pPr>
      <w:r w:rsidRPr="00B74835">
        <w:rPr>
          <w:rFonts w:ascii="Arial" w:hAnsi="Arial" w:cs="Arial"/>
          <w:sz w:val="20"/>
          <w:szCs w:val="20"/>
        </w:rPr>
        <w:t xml:space="preserve">trzykrotnie nie dotrzyma terminu określonego zgodnie z § 2 ust. 1 </w:t>
      </w:r>
      <w:r w:rsidR="009E78F0" w:rsidRPr="00B74835">
        <w:rPr>
          <w:rFonts w:ascii="Arial" w:hAnsi="Arial" w:cs="Arial"/>
          <w:sz w:val="20"/>
          <w:szCs w:val="20"/>
        </w:rPr>
        <w:t>pkt 4</w:t>
      </w:r>
      <w:r w:rsidR="000100C4" w:rsidRPr="00B74835">
        <w:rPr>
          <w:rFonts w:ascii="Arial" w:hAnsi="Arial" w:cs="Arial"/>
          <w:sz w:val="20"/>
          <w:szCs w:val="20"/>
        </w:rPr>
        <w:t xml:space="preserve"> i 8</w:t>
      </w:r>
      <w:r w:rsidR="009E78F0" w:rsidRPr="00B74835">
        <w:rPr>
          <w:rFonts w:ascii="Arial" w:hAnsi="Arial" w:cs="Arial"/>
          <w:sz w:val="20"/>
          <w:szCs w:val="20"/>
        </w:rPr>
        <w:t xml:space="preserve"> umowy,</w:t>
      </w:r>
    </w:p>
    <w:p w14:paraId="37508EB5" w14:textId="77777777" w:rsidR="00B74835" w:rsidRPr="00B74835" w:rsidRDefault="00B71052" w:rsidP="00B74835">
      <w:pPr>
        <w:pStyle w:val="Akapitzlist"/>
        <w:numPr>
          <w:ilvl w:val="0"/>
          <w:numId w:val="33"/>
        </w:numPr>
        <w:spacing w:after="0"/>
        <w:jc w:val="both"/>
        <w:rPr>
          <w:rFonts w:ascii="Arial" w:hAnsi="Arial" w:cs="Arial"/>
          <w:sz w:val="20"/>
          <w:szCs w:val="20"/>
        </w:rPr>
      </w:pPr>
      <w:r w:rsidRPr="00B74835">
        <w:rPr>
          <w:rFonts w:ascii="Arial" w:hAnsi="Arial" w:cs="Arial"/>
          <w:color w:val="auto"/>
          <w:sz w:val="20"/>
          <w:szCs w:val="20"/>
        </w:rPr>
        <w:t>narusza postanowienia umowy w zakresie miejsca unieszkodliwiania odpadów</w:t>
      </w:r>
      <w:r w:rsidR="009E78F0" w:rsidRPr="00B74835">
        <w:rPr>
          <w:rFonts w:ascii="Arial" w:hAnsi="Arial" w:cs="Arial"/>
          <w:color w:val="auto"/>
          <w:sz w:val="20"/>
          <w:szCs w:val="20"/>
        </w:rPr>
        <w:t xml:space="preserve"> </w:t>
      </w:r>
      <w:r w:rsidRPr="00B74835">
        <w:rPr>
          <w:rFonts w:ascii="Arial" w:hAnsi="Arial" w:cs="Arial"/>
          <w:color w:val="auto"/>
          <w:sz w:val="20"/>
          <w:szCs w:val="20"/>
        </w:rPr>
        <w:t xml:space="preserve">i unieszkodliwia odpady </w:t>
      </w:r>
      <w:r w:rsidR="000B589F" w:rsidRPr="00B74835">
        <w:rPr>
          <w:rFonts w:ascii="Arial" w:hAnsi="Arial" w:cs="Arial"/>
          <w:color w:val="auto"/>
          <w:sz w:val="20"/>
          <w:szCs w:val="20"/>
        </w:rPr>
        <w:br/>
      </w:r>
      <w:r w:rsidRPr="00B74835">
        <w:rPr>
          <w:rFonts w:ascii="Arial" w:hAnsi="Arial" w:cs="Arial"/>
          <w:color w:val="auto"/>
          <w:sz w:val="20"/>
          <w:szCs w:val="20"/>
        </w:rPr>
        <w:t>z naruszeniem zasady bliskości, o której mowa w art. 20 ustawy o odpadach,</w:t>
      </w:r>
    </w:p>
    <w:p w14:paraId="5E29AD90" w14:textId="2E15B86E" w:rsidR="00B74835" w:rsidRPr="00B74835" w:rsidRDefault="00B71052" w:rsidP="00B74835">
      <w:pPr>
        <w:pStyle w:val="Akapitzlist"/>
        <w:numPr>
          <w:ilvl w:val="0"/>
          <w:numId w:val="33"/>
        </w:numPr>
        <w:spacing w:after="0"/>
        <w:jc w:val="both"/>
        <w:rPr>
          <w:rFonts w:ascii="Arial" w:hAnsi="Arial" w:cs="Arial"/>
          <w:sz w:val="20"/>
          <w:szCs w:val="20"/>
        </w:rPr>
      </w:pPr>
      <w:r w:rsidRPr="00B74835">
        <w:rPr>
          <w:rFonts w:ascii="Arial" w:hAnsi="Arial" w:cs="Arial"/>
          <w:color w:val="auto"/>
          <w:sz w:val="20"/>
          <w:szCs w:val="20"/>
        </w:rPr>
        <w:t>utraci</w:t>
      </w:r>
      <w:r w:rsidR="00B74835">
        <w:rPr>
          <w:rFonts w:ascii="Arial" w:hAnsi="Arial" w:cs="Arial"/>
          <w:color w:val="auto"/>
          <w:sz w:val="20"/>
          <w:szCs w:val="20"/>
        </w:rPr>
        <w:t xml:space="preserve"> </w:t>
      </w:r>
      <w:r w:rsidRPr="00B74835">
        <w:rPr>
          <w:rFonts w:ascii="Arial" w:hAnsi="Arial" w:cs="Arial"/>
          <w:sz w:val="20"/>
          <w:szCs w:val="20"/>
        </w:rPr>
        <w:t xml:space="preserve">pozwolenia/zezwolenia na prowadzenie działalności w zakresie odbioru, transportu </w:t>
      </w:r>
      <w:r w:rsidR="00B74835">
        <w:rPr>
          <w:rFonts w:ascii="Arial" w:hAnsi="Arial" w:cs="Arial"/>
          <w:sz w:val="20"/>
          <w:szCs w:val="20"/>
        </w:rPr>
        <w:br/>
      </w:r>
      <w:r w:rsidRPr="00B74835">
        <w:rPr>
          <w:rFonts w:ascii="Arial" w:hAnsi="Arial" w:cs="Arial"/>
          <w:sz w:val="20"/>
          <w:szCs w:val="20"/>
        </w:rPr>
        <w:t>i unieszkodliwiania odpadów medycznych</w:t>
      </w:r>
      <w:r w:rsidR="009E78F0" w:rsidRPr="00B74835">
        <w:rPr>
          <w:rFonts w:ascii="Arial" w:hAnsi="Arial" w:cs="Arial"/>
          <w:color w:val="auto"/>
          <w:sz w:val="20"/>
          <w:szCs w:val="20"/>
        </w:rPr>
        <w:t>,</w:t>
      </w:r>
    </w:p>
    <w:p w14:paraId="22E35F86" w14:textId="0E7FF6BF" w:rsidR="001A4336" w:rsidRPr="00B74835" w:rsidRDefault="00B71052" w:rsidP="00B74835">
      <w:pPr>
        <w:pStyle w:val="Akapitzlist"/>
        <w:numPr>
          <w:ilvl w:val="0"/>
          <w:numId w:val="33"/>
        </w:numPr>
        <w:spacing w:after="0"/>
        <w:jc w:val="both"/>
        <w:rPr>
          <w:rFonts w:ascii="Arial" w:hAnsi="Arial" w:cs="Arial"/>
          <w:sz w:val="20"/>
          <w:szCs w:val="20"/>
        </w:rPr>
      </w:pPr>
      <w:r w:rsidRPr="00B74835">
        <w:rPr>
          <w:rFonts w:ascii="Arial" w:hAnsi="Arial" w:cs="Arial"/>
          <w:color w:val="auto"/>
          <w:sz w:val="20"/>
          <w:szCs w:val="20"/>
        </w:rPr>
        <w:t xml:space="preserve">nie będzie realizował usługi </w:t>
      </w:r>
      <w:r w:rsidRPr="00B74835">
        <w:rPr>
          <w:rFonts w:ascii="Arial" w:hAnsi="Arial" w:cs="Arial"/>
          <w:sz w:val="20"/>
          <w:szCs w:val="20"/>
        </w:rPr>
        <w:t>pojazdami przystosowanymi do transportu odpadów niebezpiecznych.</w:t>
      </w:r>
    </w:p>
    <w:p w14:paraId="6DC0C541" w14:textId="781EDB91" w:rsidR="00B74835" w:rsidRDefault="001A4336" w:rsidP="007D7209">
      <w:pPr>
        <w:pStyle w:val="Akapitzlist"/>
        <w:numPr>
          <w:ilvl w:val="0"/>
          <w:numId w:val="30"/>
        </w:numPr>
        <w:tabs>
          <w:tab w:val="left" w:pos="426"/>
        </w:tabs>
        <w:spacing w:after="0"/>
        <w:jc w:val="both"/>
        <w:rPr>
          <w:rFonts w:ascii="Arial" w:eastAsia="Times New Roman" w:hAnsi="Arial" w:cs="Arial"/>
          <w:sz w:val="20"/>
          <w:szCs w:val="20"/>
        </w:rPr>
      </w:pPr>
      <w:r w:rsidRPr="00B74835">
        <w:rPr>
          <w:rFonts w:ascii="Arial" w:eastAsia="Times New Roman" w:hAnsi="Arial" w:cs="Arial"/>
          <w:sz w:val="20"/>
          <w:szCs w:val="20"/>
        </w:rPr>
        <w:t xml:space="preserve">Rozwiązanie umowy przez Zamawiającego </w:t>
      </w:r>
      <w:r w:rsidR="00A0110D">
        <w:rPr>
          <w:rFonts w:ascii="Arial" w:eastAsia="Times New Roman" w:hAnsi="Arial" w:cs="Arial"/>
          <w:sz w:val="20"/>
          <w:szCs w:val="20"/>
        </w:rPr>
        <w:t xml:space="preserve">z przyczyn opisanych w </w:t>
      </w:r>
      <w:r w:rsidR="00A0110D" w:rsidRPr="00A0110D">
        <w:rPr>
          <w:rFonts w:ascii="Arial" w:eastAsia="Times New Roman" w:hAnsi="Arial" w:cs="Arial"/>
          <w:sz w:val="20"/>
          <w:szCs w:val="20"/>
        </w:rPr>
        <w:t xml:space="preserve">§ </w:t>
      </w:r>
      <w:r w:rsidR="00A0110D">
        <w:rPr>
          <w:rFonts w:ascii="Arial" w:eastAsia="Times New Roman" w:hAnsi="Arial" w:cs="Arial"/>
          <w:sz w:val="20"/>
          <w:szCs w:val="20"/>
        </w:rPr>
        <w:t xml:space="preserve">6 pkt 3 a), b), d) </w:t>
      </w:r>
      <w:r w:rsidRPr="00B74835">
        <w:rPr>
          <w:rFonts w:ascii="Arial" w:eastAsia="Times New Roman" w:hAnsi="Arial" w:cs="Arial"/>
          <w:sz w:val="20"/>
          <w:szCs w:val="20"/>
        </w:rPr>
        <w:t>zostanie poprzedzone pisemnym wezwaniem Wykonawcy do należytej realizacji umowy lub usunięcia przyczyn leżących po stronie Wykonawcy stanowiących podstawę do rozwiązania umowy lub ich skutków, w wyznaczonym w wezwaniu dodatkowym terminie, nie krótszym niż 2 dni robocze.</w:t>
      </w:r>
    </w:p>
    <w:p w14:paraId="1BE38C03" w14:textId="77777777" w:rsidR="00B74835" w:rsidRPr="00B74835" w:rsidRDefault="001A4336" w:rsidP="00B74835">
      <w:pPr>
        <w:pStyle w:val="Akapitzlist"/>
        <w:numPr>
          <w:ilvl w:val="0"/>
          <w:numId w:val="30"/>
        </w:numPr>
        <w:tabs>
          <w:tab w:val="left" w:pos="426"/>
        </w:tabs>
        <w:spacing w:after="0"/>
        <w:jc w:val="both"/>
        <w:rPr>
          <w:rFonts w:ascii="Arial" w:eastAsia="Times New Roman" w:hAnsi="Arial" w:cs="Arial"/>
          <w:sz w:val="20"/>
          <w:szCs w:val="20"/>
        </w:rPr>
      </w:pPr>
      <w:r w:rsidRPr="00B74835">
        <w:rPr>
          <w:rFonts w:ascii="Arial" w:hAnsi="Arial" w:cs="Arial"/>
          <w:sz w:val="20"/>
          <w:szCs w:val="20"/>
        </w:rPr>
        <w:t>Jeżeli wysokość kar umownych nie pokrywa poniesionej szkody, Zamawiający ma prawo dochodzenia odszkodowania uzupełniającego na zasadach ogólnych.</w:t>
      </w:r>
    </w:p>
    <w:p w14:paraId="49DF3D6B" w14:textId="77777777" w:rsidR="00B74835" w:rsidRPr="00B74835" w:rsidRDefault="00B74835" w:rsidP="007D7209">
      <w:pPr>
        <w:pStyle w:val="Akapitzlist"/>
        <w:numPr>
          <w:ilvl w:val="0"/>
          <w:numId w:val="30"/>
        </w:numPr>
        <w:tabs>
          <w:tab w:val="left" w:pos="426"/>
        </w:tabs>
        <w:spacing w:after="0"/>
        <w:jc w:val="both"/>
        <w:rPr>
          <w:rFonts w:ascii="Arial" w:eastAsia="Times New Roman" w:hAnsi="Arial" w:cs="Arial"/>
          <w:sz w:val="20"/>
          <w:szCs w:val="20"/>
        </w:rPr>
      </w:pPr>
      <w:r w:rsidRPr="00B74835">
        <w:rPr>
          <w:rFonts w:ascii="Arial" w:hAnsi="Arial" w:cs="Arial"/>
          <w:sz w:val="20"/>
          <w:szCs w:val="20"/>
        </w:rPr>
        <w:t>Zamawiający może potrącić kary umowne z wynagrodzenia przysługującego Wykonawcy, na co Wykonawca niniejszym wyraża zgodę.</w:t>
      </w:r>
    </w:p>
    <w:p w14:paraId="5C31D4EA" w14:textId="44F309EA" w:rsidR="00F5109F" w:rsidRPr="00436793" w:rsidRDefault="001A4336" w:rsidP="00436793">
      <w:pPr>
        <w:pStyle w:val="Akapitzlist"/>
        <w:numPr>
          <w:ilvl w:val="0"/>
          <w:numId w:val="30"/>
        </w:numPr>
        <w:tabs>
          <w:tab w:val="left" w:pos="426"/>
        </w:tabs>
        <w:spacing w:after="0"/>
        <w:jc w:val="both"/>
        <w:rPr>
          <w:rFonts w:ascii="Arial" w:eastAsia="Times New Roman" w:hAnsi="Arial" w:cs="Arial"/>
          <w:sz w:val="20"/>
          <w:szCs w:val="20"/>
        </w:rPr>
      </w:pPr>
      <w:r w:rsidRPr="00B74835">
        <w:rPr>
          <w:rFonts w:ascii="Arial" w:hAnsi="Arial" w:cs="Arial"/>
          <w:sz w:val="20"/>
          <w:szCs w:val="20"/>
        </w:rPr>
        <w:t xml:space="preserve">W razie zaistnienia istotnej zmiany okoliczności powodującej, że wykonanie umowy nie leży w interesie </w:t>
      </w:r>
    </w:p>
    <w:p w14:paraId="34509A89" w14:textId="717C40AD" w:rsidR="00B74835" w:rsidRPr="00F5109F" w:rsidRDefault="001A4336" w:rsidP="00F5109F">
      <w:pPr>
        <w:pStyle w:val="Akapitzlist"/>
        <w:tabs>
          <w:tab w:val="left" w:pos="397"/>
          <w:tab w:val="left" w:pos="426"/>
        </w:tabs>
        <w:spacing w:after="0"/>
        <w:ind w:left="397"/>
        <w:jc w:val="both"/>
        <w:rPr>
          <w:rFonts w:ascii="Arial" w:eastAsia="Times New Roman" w:hAnsi="Arial" w:cs="Arial"/>
          <w:sz w:val="20"/>
          <w:szCs w:val="20"/>
        </w:rPr>
      </w:pPr>
      <w:r w:rsidRPr="00B74835">
        <w:rPr>
          <w:rFonts w:ascii="Arial" w:hAnsi="Arial" w:cs="Arial"/>
          <w:sz w:val="20"/>
          <w:szCs w:val="20"/>
        </w:rPr>
        <w:t>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2F6A92EB" w14:textId="77777777" w:rsidR="00615C7D" w:rsidRPr="00615C7D" w:rsidRDefault="001A4336" w:rsidP="007D7209">
      <w:pPr>
        <w:pStyle w:val="Akapitzlist"/>
        <w:numPr>
          <w:ilvl w:val="0"/>
          <w:numId w:val="30"/>
        </w:numPr>
        <w:tabs>
          <w:tab w:val="left" w:pos="426"/>
        </w:tabs>
        <w:spacing w:after="0"/>
        <w:jc w:val="both"/>
        <w:rPr>
          <w:rFonts w:ascii="Arial" w:eastAsia="Times New Roman" w:hAnsi="Arial" w:cs="Arial"/>
          <w:sz w:val="20"/>
          <w:szCs w:val="20"/>
        </w:rPr>
      </w:pPr>
      <w:r w:rsidRPr="00B74835">
        <w:rPr>
          <w:rFonts w:ascii="Arial" w:hAnsi="Arial" w:cs="Arial"/>
          <w:sz w:val="20"/>
          <w:szCs w:val="20"/>
        </w:rPr>
        <w:t xml:space="preserve">W przypadku o którym mowa w ust. 7, Wykonawca może żądać wyłącznie wynagrodzenia należnego z tytułu </w:t>
      </w:r>
    </w:p>
    <w:p w14:paraId="712F1ED3" w14:textId="77777777" w:rsidR="00615C7D" w:rsidRDefault="00615C7D" w:rsidP="00615C7D">
      <w:pPr>
        <w:pStyle w:val="Akapitzlist"/>
        <w:tabs>
          <w:tab w:val="left" w:pos="397"/>
          <w:tab w:val="left" w:pos="426"/>
        </w:tabs>
        <w:spacing w:after="0"/>
        <w:ind w:left="397"/>
        <w:jc w:val="both"/>
        <w:rPr>
          <w:rFonts w:ascii="Arial" w:hAnsi="Arial" w:cs="Arial"/>
          <w:sz w:val="20"/>
          <w:szCs w:val="20"/>
        </w:rPr>
      </w:pPr>
    </w:p>
    <w:p w14:paraId="22FB974F" w14:textId="77777777" w:rsidR="00615C7D" w:rsidRDefault="00615C7D" w:rsidP="00615C7D">
      <w:pPr>
        <w:pStyle w:val="Akapitzlist"/>
        <w:tabs>
          <w:tab w:val="left" w:pos="397"/>
          <w:tab w:val="left" w:pos="426"/>
        </w:tabs>
        <w:spacing w:after="0"/>
        <w:ind w:left="397"/>
        <w:jc w:val="both"/>
        <w:rPr>
          <w:rFonts w:ascii="Arial" w:hAnsi="Arial" w:cs="Arial"/>
          <w:sz w:val="20"/>
          <w:szCs w:val="20"/>
        </w:rPr>
      </w:pPr>
    </w:p>
    <w:p w14:paraId="777855C4" w14:textId="77777777" w:rsidR="00615C7D" w:rsidRDefault="00615C7D" w:rsidP="00615C7D">
      <w:pPr>
        <w:pStyle w:val="Akapitzlist"/>
        <w:tabs>
          <w:tab w:val="left" w:pos="397"/>
          <w:tab w:val="left" w:pos="426"/>
        </w:tabs>
        <w:spacing w:after="0"/>
        <w:ind w:left="397"/>
        <w:jc w:val="both"/>
        <w:rPr>
          <w:rFonts w:ascii="Arial" w:hAnsi="Arial" w:cs="Arial"/>
          <w:sz w:val="20"/>
          <w:szCs w:val="20"/>
        </w:rPr>
      </w:pPr>
    </w:p>
    <w:p w14:paraId="50C89F1E" w14:textId="77777777" w:rsidR="00615C7D" w:rsidRDefault="00615C7D" w:rsidP="00615C7D">
      <w:pPr>
        <w:pStyle w:val="Akapitzlist"/>
        <w:tabs>
          <w:tab w:val="left" w:pos="397"/>
          <w:tab w:val="left" w:pos="426"/>
        </w:tabs>
        <w:spacing w:after="0"/>
        <w:ind w:left="397"/>
        <w:jc w:val="both"/>
        <w:rPr>
          <w:rFonts w:ascii="Arial" w:hAnsi="Arial" w:cs="Arial"/>
          <w:sz w:val="20"/>
          <w:szCs w:val="20"/>
        </w:rPr>
      </w:pPr>
    </w:p>
    <w:p w14:paraId="33256887" w14:textId="77777777" w:rsidR="00615C7D" w:rsidRDefault="00615C7D" w:rsidP="00615C7D">
      <w:pPr>
        <w:pStyle w:val="Akapitzlist"/>
        <w:tabs>
          <w:tab w:val="left" w:pos="397"/>
          <w:tab w:val="left" w:pos="426"/>
        </w:tabs>
        <w:spacing w:after="0"/>
        <w:ind w:left="397"/>
        <w:jc w:val="both"/>
        <w:rPr>
          <w:rFonts w:ascii="Arial" w:hAnsi="Arial" w:cs="Arial"/>
          <w:sz w:val="20"/>
          <w:szCs w:val="20"/>
        </w:rPr>
      </w:pPr>
    </w:p>
    <w:p w14:paraId="3A0D2168" w14:textId="77777777" w:rsidR="00615C7D" w:rsidRDefault="00615C7D" w:rsidP="00615C7D">
      <w:pPr>
        <w:pStyle w:val="Akapitzlist"/>
        <w:tabs>
          <w:tab w:val="left" w:pos="397"/>
          <w:tab w:val="left" w:pos="426"/>
        </w:tabs>
        <w:spacing w:after="0"/>
        <w:ind w:left="397"/>
        <w:jc w:val="both"/>
        <w:rPr>
          <w:rFonts w:ascii="Arial" w:hAnsi="Arial" w:cs="Arial"/>
          <w:sz w:val="20"/>
          <w:szCs w:val="20"/>
        </w:rPr>
      </w:pPr>
    </w:p>
    <w:p w14:paraId="0F25725C" w14:textId="3D27C714" w:rsidR="006D3203" w:rsidRPr="00B74835" w:rsidRDefault="001A4336" w:rsidP="00615C7D">
      <w:pPr>
        <w:pStyle w:val="Akapitzlist"/>
        <w:tabs>
          <w:tab w:val="left" w:pos="397"/>
          <w:tab w:val="left" w:pos="426"/>
        </w:tabs>
        <w:spacing w:after="0"/>
        <w:ind w:left="397"/>
        <w:jc w:val="both"/>
        <w:rPr>
          <w:rFonts w:ascii="Arial" w:eastAsia="Times New Roman" w:hAnsi="Arial" w:cs="Arial"/>
          <w:sz w:val="20"/>
          <w:szCs w:val="20"/>
        </w:rPr>
      </w:pPr>
      <w:r w:rsidRPr="00B74835">
        <w:rPr>
          <w:rFonts w:ascii="Arial" w:hAnsi="Arial" w:cs="Arial"/>
          <w:sz w:val="20"/>
          <w:szCs w:val="20"/>
        </w:rPr>
        <w:t>wykonania części umowy.</w:t>
      </w:r>
    </w:p>
    <w:p w14:paraId="56E869D5" w14:textId="77777777" w:rsidR="00436793" w:rsidRDefault="00436793" w:rsidP="00615C7D">
      <w:pPr>
        <w:spacing w:after="0"/>
        <w:rPr>
          <w:rFonts w:ascii="Arial" w:hAnsi="Arial" w:cs="Arial"/>
          <w:b/>
          <w:bCs/>
          <w:sz w:val="20"/>
          <w:szCs w:val="20"/>
        </w:rPr>
      </w:pPr>
    </w:p>
    <w:p w14:paraId="56BCCC61" w14:textId="2A5340C4" w:rsidR="00B74835" w:rsidRPr="007D7209" w:rsidRDefault="00B74835" w:rsidP="00B74835">
      <w:pPr>
        <w:spacing w:after="0"/>
        <w:ind w:left="284" w:hanging="284"/>
        <w:jc w:val="center"/>
        <w:rPr>
          <w:rFonts w:ascii="Arial" w:hAnsi="Arial" w:cs="Arial"/>
          <w:b/>
          <w:bCs/>
          <w:sz w:val="20"/>
          <w:szCs w:val="20"/>
        </w:rPr>
      </w:pPr>
      <w:r w:rsidRPr="007D7209">
        <w:rPr>
          <w:rFonts w:ascii="Arial" w:hAnsi="Arial" w:cs="Arial"/>
          <w:b/>
          <w:bCs/>
          <w:sz w:val="20"/>
          <w:szCs w:val="20"/>
        </w:rPr>
        <w:t xml:space="preserve">§ </w:t>
      </w:r>
      <w:r>
        <w:rPr>
          <w:rFonts w:ascii="Arial" w:hAnsi="Arial" w:cs="Arial"/>
          <w:b/>
          <w:bCs/>
          <w:sz w:val="20"/>
          <w:szCs w:val="20"/>
        </w:rPr>
        <w:t>7</w:t>
      </w:r>
    </w:p>
    <w:p w14:paraId="45893992" w14:textId="29DE2369" w:rsidR="00B74835" w:rsidRPr="00B74835" w:rsidRDefault="00B74835" w:rsidP="00B74835">
      <w:pPr>
        <w:spacing w:after="0"/>
        <w:ind w:left="284" w:hanging="284"/>
        <w:jc w:val="both"/>
        <w:rPr>
          <w:rFonts w:ascii="Arial" w:hAnsi="Arial" w:cs="Arial"/>
          <w:sz w:val="20"/>
          <w:szCs w:val="20"/>
        </w:rPr>
      </w:pPr>
      <w:r w:rsidRPr="00B74835">
        <w:rPr>
          <w:rFonts w:ascii="Arial" w:hAnsi="Arial" w:cs="Arial"/>
          <w:sz w:val="20"/>
          <w:szCs w:val="20"/>
        </w:rPr>
        <w:t>1.</w:t>
      </w:r>
      <w:r w:rsidRPr="00B74835">
        <w:rPr>
          <w:rFonts w:ascii="Arial" w:hAnsi="Arial" w:cs="Arial"/>
          <w:sz w:val="20"/>
          <w:szCs w:val="20"/>
        </w:rPr>
        <w:tab/>
        <w:t xml:space="preserve">Zamawiający oświadcza, że jest podmiotem leczniczym, do którego zastosowanie mają przepisy art. 54 ust. 5 i ust. 6 ustawy o działalności leczniczej, a Wykonawca oświadczenie to przyjmuje. </w:t>
      </w:r>
    </w:p>
    <w:p w14:paraId="3C726F94" w14:textId="77777777" w:rsidR="00B74835" w:rsidRPr="00B74835" w:rsidRDefault="00B74835" w:rsidP="00B74835">
      <w:pPr>
        <w:spacing w:after="0"/>
        <w:ind w:left="284" w:hanging="284"/>
        <w:jc w:val="both"/>
        <w:rPr>
          <w:rFonts w:ascii="Arial" w:hAnsi="Arial" w:cs="Arial"/>
          <w:sz w:val="20"/>
          <w:szCs w:val="20"/>
        </w:rPr>
      </w:pPr>
      <w:r w:rsidRPr="00B74835">
        <w:rPr>
          <w:rFonts w:ascii="Arial" w:hAnsi="Arial" w:cs="Arial"/>
          <w:sz w:val="20"/>
          <w:szCs w:val="20"/>
        </w:rPr>
        <w:t xml:space="preserve">2. </w:t>
      </w:r>
      <w:r w:rsidRPr="00B74835">
        <w:rPr>
          <w:rFonts w:ascii="Arial" w:hAnsi="Arial" w:cs="Arial"/>
          <w:sz w:val="20"/>
          <w:szCs w:val="20"/>
        </w:rPr>
        <w:tab/>
        <w:t>Wykonawca nie może bez zgody Zamawiającego wyrażonej w formie pisemnej pod rygorem nieważności, rozporządzać prawami wynikającymi z niniejszej umowy, w tym dokonywać tzw. cesji wierzytelności (sprzedaż, zamiana, przelew, etc) oraz zawierać jakichkolwiek umów gwarancyjnych dotyczących wierzytelności przysługujących mu od Zamawiającego na podstawie tej umowy lub godzić się na takie gwarancje (w tym na poręczenia osób trzecich, umowy faktoringowe, etc.). W przypadku naruszenia postanowień wskazanych w zdaniu wyżej,  Zamawiającemu przysługuje prawo dochodzenia od Wykonawcy naprawienia szkody wynikającej z faktu lub skutków zdarzeń i czynności, o których mowa w zdaniu wyżej, w tym w szczególności wynikającej z poręczenia przez osobę trzecią wierzytelności przysługujących Wykonawcy na podstawie niniejszej umowy lub udzielenia przez taką osobę w innej formie lub pod innym tytułem zabezpieczenia jej zapłaty (lub jej zaspokojenia), oraz dochodzenia przez ww. osobę trzecią jakichkolwiek roszczeń od Zamawiającego wynikających z ww. poręczenia, wykonania poręczenia, zabezpieczenia czy wykonania zabezpieczenia.</w:t>
      </w:r>
    </w:p>
    <w:p w14:paraId="62E51907" w14:textId="77777777" w:rsidR="00B74835" w:rsidRDefault="00B74835" w:rsidP="007D7209">
      <w:pPr>
        <w:spacing w:after="0"/>
        <w:ind w:left="284" w:hanging="284"/>
        <w:jc w:val="center"/>
        <w:rPr>
          <w:rFonts w:ascii="Arial" w:hAnsi="Arial" w:cs="Arial"/>
          <w:b/>
          <w:bCs/>
          <w:sz w:val="20"/>
          <w:szCs w:val="20"/>
        </w:rPr>
      </w:pPr>
    </w:p>
    <w:p w14:paraId="2AA0E999" w14:textId="4BFE2899" w:rsidR="00D8601D" w:rsidRPr="007D7209" w:rsidRDefault="00D8601D" w:rsidP="007D7209">
      <w:pPr>
        <w:spacing w:after="0"/>
        <w:ind w:left="284" w:hanging="284"/>
        <w:jc w:val="center"/>
        <w:rPr>
          <w:rFonts w:ascii="Arial" w:hAnsi="Arial" w:cs="Arial"/>
          <w:b/>
          <w:bCs/>
          <w:sz w:val="20"/>
          <w:szCs w:val="20"/>
        </w:rPr>
      </w:pPr>
      <w:r w:rsidRPr="007D7209">
        <w:rPr>
          <w:rFonts w:ascii="Arial" w:hAnsi="Arial" w:cs="Arial"/>
          <w:b/>
          <w:bCs/>
          <w:sz w:val="20"/>
          <w:szCs w:val="20"/>
        </w:rPr>
        <w:t xml:space="preserve">§ </w:t>
      </w:r>
      <w:r w:rsidR="00B434AB">
        <w:rPr>
          <w:rFonts w:ascii="Arial" w:hAnsi="Arial" w:cs="Arial"/>
          <w:b/>
          <w:bCs/>
          <w:sz w:val="20"/>
          <w:szCs w:val="20"/>
        </w:rPr>
        <w:t>8</w:t>
      </w:r>
    </w:p>
    <w:p w14:paraId="2C5FFC2E" w14:textId="77777777" w:rsidR="00B74835" w:rsidRDefault="001A4336" w:rsidP="00F5109F">
      <w:pPr>
        <w:pStyle w:val="Akapitzlist"/>
        <w:spacing w:after="0"/>
        <w:ind w:left="284"/>
        <w:jc w:val="both"/>
        <w:rPr>
          <w:rFonts w:ascii="Arial" w:hAnsi="Arial" w:cs="Arial"/>
          <w:sz w:val="20"/>
          <w:szCs w:val="20"/>
        </w:rPr>
      </w:pPr>
      <w:r w:rsidRPr="007D7209">
        <w:rPr>
          <w:rFonts w:ascii="Arial" w:hAnsi="Arial" w:cs="Arial"/>
          <w:sz w:val="20"/>
          <w:szCs w:val="20"/>
        </w:rPr>
        <w:t>Umowa zostaje zawarta na okres</w:t>
      </w:r>
      <w:r w:rsidR="00867A5B" w:rsidRPr="007D7209">
        <w:rPr>
          <w:rFonts w:ascii="Arial" w:hAnsi="Arial" w:cs="Arial"/>
          <w:sz w:val="20"/>
          <w:szCs w:val="20"/>
        </w:rPr>
        <w:t xml:space="preserve"> 12 miesięcy</w:t>
      </w:r>
      <w:r w:rsidRPr="007D7209">
        <w:rPr>
          <w:rFonts w:ascii="Arial" w:hAnsi="Arial" w:cs="Arial"/>
          <w:sz w:val="20"/>
          <w:szCs w:val="20"/>
        </w:rPr>
        <w:t xml:space="preserve"> od daty jej zawarcia tj. od dnia …….</w:t>
      </w:r>
      <w:r w:rsidR="00867A5B" w:rsidRPr="007D7209">
        <w:rPr>
          <w:rFonts w:ascii="Arial" w:hAnsi="Arial" w:cs="Arial"/>
          <w:sz w:val="20"/>
          <w:szCs w:val="20"/>
        </w:rPr>
        <w:t xml:space="preserve"> r.</w:t>
      </w:r>
      <w:r w:rsidRPr="007D7209">
        <w:rPr>
          <w:rFonts w:ascii="Arial" w:hAnsi="Arial" w:cs="Arial"/>
          <w:sz w:val="20"/>
          <w:szCs w:val="20"/>
        </w:rPr>
        <w:t xml:space="preserve"> do dnia …</w:t>
      </w:r>
      <w:r w:rsidR="00B74835">
        <w:rPr>
          <w:rFonts w:ascii="Arial" w:hAnsi="Arial" w:cs="Arial"/>
          <w:sz w:val="20"/>
          <w:szCs w:val="20"/>
        </w:rPr>
        <w:t>….</w:t>
      </w:r>
      <w:r w:rsidR="00867A5B" w:rsidRPr="007D7209">
        <w:rPr>
          <w:rFonts w:ascii="Arial" w:hAnsi="Arial" w:cs="Arial"/>
          <w:sz w:val="20"/>
          <w:szCs w:val="20"/>
        </w:rPr>
        <w:t xml:space="preserve"> </w:t>
      </w:r>
      <w:r w:rsidRPr="007D7209">
        <w:rPr>
          <w:rFonts w:ascii="Arial" w:hAnsi="Arial" w:cs="Arial"/>
          <w:sz w:val="20"/>
          <w:szCs w:val="20"/>
        </w:rPr>
        <w:t>r. lub do wyczerpania kwoty na jaką została zawarta.</w:t>
      </w:r>
    </w:p>
    <w:p w14:paraId="6669738A" w14:textId="77777777" w:rsidR="007D7209" w:rsidRDefault="007D7209" w:rsidP="00F5109F">
      <w:pPr>
        <w:numPr>
          <w:ilvl w:val="12"/>
          <w:numId w:val="0"/>
        </w:numPr>
        <w:spacing w:after="0"/>
        <w:rPr>
          <w:rFonts w:ascii="Arial" w:hAnsi="Arial" w:cs="Arial"/>
          <w:b/>
          <w:sz w:val="20"/>
          <w:szCs w:val="20"/>
        </w:rPr>
      </w:pPr>
    </w:p>
    <w:p w14:paraId="7EA7136E" w14:textId="6E56C169" w:rsidR="006D3203" w:rsidRPr="007D7209" w:rsidRDefault="00D8601D" w:rsidP="007D7209">
      <w:pPr>
        <w:numPr>
          <w:ilvl w:val="12"/>
          <w:numId w:val="0"/>
        </w:numPr>
        <w:spacing w:after="0"/>
        <w:jc w:val="center"/>
        <w:rPr>
          <w:rFonts w:ascii="Arial" w:hAnsi="Arial" w:cs="Arial"/>
          <w:b/>
          <w:sz w:val="20"/>
          <w:szCs w:val="20"/>
        </w:rPr>
      </w:pPr>
      <w:r w:rsidRPr="007D7209">
        <w:rPr>
          <w:rFonts w:ascii="Arial" w:hAnsi="Arial" w:cs="Arial"/>
          <w:b/>
          <w:sz w:val="20"/>
          <w:szCs w:val="20"/>
        </w:rPr>
        <w:t xml:space="preserve">§ </w:t>
      </w:r>
      <w:r w:rsidR="00B434AB">
        <w:rPr>
          <w:rFonts w:ascii="Arial" w:hAnsi="Arial" w:cs="Arial"/>
          <w:b/>
          <w:sz w:val="20"/>
          <w:szCs w:val="20"/>
        </w:rPr>
        <w:t>9</w:t>
      </w:r>
    </w:p>
    <w:p w14:paraId="35CD64D5" w14:textId="77777777" w:rsidR="00856FAF" w:rsidRPr="00856FAF" w:rsidRDefault="00856FAF" w:rsidP="00856FAF">
      <w:pPr>
        <w:numPr>
          <w:ilvl w:val="0"/>
          <w:numId w:val="39"/>
        </w:numPr>
        <w:suppressAutoHyphens/>
        <w:spacing w:after="0" w:line="259" w:lineRule="auto"/>
        <w:ind w:left="709" w:hanging="425"/>
        <w:jc w:val="both"/>
        <w:rPr>
          <w:rFonts w:ascii="Arial" w:eastAsia="Calibri" w:hAnsi="Arial" w:cs="Arial"/>
          <w:color w:val="auto"/>
          <w:sz w:val="20"/>
          <w:szCs w:val="20"/>
        </w:rPr>
      </w:pPr>
      <w:r w:rsidRPr="00856FAF">
        <w:rPr>
          <w:rFonts w:ascii="Arial" w:eastAsia="Calibri" w:hAnsi="Arial" w:cs="Arial"/>
          <w:color w:val="auto"/>
          <w:sz w:val="20"/>
          <w:szCs w:val="20"/>
        </w:rPr>
        <w:t xml:space="preserve">Dopuszczalne są zmiany postanowień niniejszej umowy w okolicznościach o których mowa </w:t>
      </w:r>
      <w:r w:rsidRPr="00856FAF">
        <w:rPr>
          <w:rFonts w:ascii="Arial" w:eastAsia="Calibri" w:hAnsi="Arial" w:cs="Arial"/>
          <w:color w:val="auto"/>
          <w:sz w:val="20"/>
          <w:szCs w:val="20"/>
        </w:rPr>
        <w:br/>
        <w:t>w art. 455 ustawy Prawo zamówień publicznych lub zmiana będzie w zakresie:</w:t>
      </w:r>
    </w:p>
    <w:p w14:paraId="23A20909" w14:textId="77777777" w:rsidR="00856FAF" w:rsidRPr="00856FAF" w:rsidRDefault="00856FAF" w:rsidP="00856FAF">
      <w:pPr>
        <w:numPr>
          <w:ilvl w:val="0"/>
          <w:numId w:val="40"/>
        </w:numPr>
        <w:spacing w:after="0" w:line="259" w:lineRule="auto"/>
        <w:ind w:left="851" w:hanging="425"/>
        <w:contextualSpacing/>
        <w:jc w:val="both"/>
        <w:rPr>
          <w:rFonts w:ascii="Arial" w:eastAsia="Calibri" w:hAnsi="Arial" w:cs="Arial"/>
          <w:color w:val="auto"/>
          <w:sz w:val="20"/>
          <w:szCs w:val="20"/>
        </w:rPr>
      </w:pPr>
      <w:r w:rsidRPr="00856FAF">
        <w:rPr>
          <w:rFonts w:ascii="Arial" w:eastAsia="Calibri" w:hAnsi="Arial" w:cs="Arial"/>
          <w:color w:val="auto"/>
          <w:sz w:val="20"/>
          <w:szCs w:val="20"/>
        </w:rPr>
        <w:t>przedłużenia terminu realizacji zamówienia – w przypadku zaistnienia okoliczności leżących po stronie Zamawiającego lub w przypadku zaistnienia niezawinionych przez żadną za Stron okoliczności, w tym również tzw. „siły wyższej” np. pożar, zalanie itp.,</w:t>
      </w:r>
    </w:p>
    <w:p w14:paraId="1A4166F4" w14:textId="77777777" w:rsidR="00856FAF" w:rsidRPr="00856FAF" w:rsidRDefault="00856FAF" w:rsidP="00856FAF">
      <w:pPr>
        <w:spacing w:after="0"/>
        <w:ind w:leftChars="186" w:left="849" w:hangingChars="220" w:hanging="440"/>
        <w:jc w:val="both"/>
        <w:rPr>
          <w:rFonts w:ascii="Arial" w:eastAsia="Calibri" w:hAnsi="Arial" w:cs="Arial"/>
          <w:color w:val="auto"/>
          <w:sz w:val="20"/>
          <w:szCs w:val="20"/>
        </w:rPr>
      </w:pPr>
      <w:r w:rsidRPr="00856FAF">
        <w:rPr>
          <w:rFonts w:ascii="Arial" w:eastAsia="Calibri" w:hAnsi="Arial" w:cs="Arial"/>
          <w:color w:val="auto"/>
          <w:sz w:val="20"/>
          <w:szCs w:val="20"/>
        </w:rPr>
        <w:t xml:space="preserve">2) </w:t>
      </w:r>
      <w:r w:rsidRPr="00856FAF">
        <w:rPr>
          <w:rFonts w:ascii="Arial" w:eastAsia="Calibri" w:hAnsi="Arial" w:cs="Arial"/>
          <w:color w:val="auto"/>
          <w:sz w:val="20"/>
          <w:szCs w:val="20"/>
        </w:rPr>
        <w:tab/>
        <w:t>dostosowania zapisów Umowy do obowiązujących przepisów – w przypadku, gdy nastąpi zmiana powszechnie obowiązujących przepisów prawa w zakresie mającym wpływ na realizację Umowy,</w:t>
      </w:r>
    </w:p>
    <w:p w14:paraId="5A175975" w14:textId="77777777" w:rsidR="00856FAF" w:rsidRPr="00856FAF" w:rsidRDefault="00856FAF" w:rsidP="00856FAF">
      <w:pPr>
        <w:suppressAutoHyphens/>
        <w:spacing w:after="0"/>
        <w:ind w:leftChars="186" w:left="849" w:hangingChars="220" w:hanging="440"/>
        <w:jc w:val="both"/>
        <w:rPr>
          <w:rFonts w:ascii="Arial" w:eastAsia="Calibri" w:hAnsi="Arial" w:cs="Arial"/>
          <w:color w:val="auto"/>
          <w:sz w:val="20"/>
          <w:szCs w:val="20"/>
        </w:rPr>
      </w:pPr>
      <w:r w:rsidRPr="00856FAF">
        <w:rPr>
          <w:rFonts w:ascii="Arial" w:eastAsia="Calibri" w:hAnsi="Arial" w:cs="Arial"/>
          <w:color w:val="auto"/>
          <w:sz w:val="20"/>
          <w:szCs w:val="20"/>
        </w:rPr>
        <w:t>3)</w:t>
      </w:r>
      <w:r w:rsidRPr="00856FAF">
        <w:rPr>
          <w:rFonts w:ascii="Arial" w:eastAsia="Calibri" w:hAnsi="Arial" w:cs="Arial"/>
          <w:color w:val="auto"/>
          <w:sz w:val="20"/>
          <w:szCs w:val="20"/>
        </w:rPr>
        <w:tab/>
        <w:t>zmiany wysokości wynagrodzenia należnego Wykonawcy w przypadku zmiany:</w:t>
      </w:r>
    </w:p>
    <w:p w14:paraId="0A3183EB" w14:textId="46A53914" w:rsidR="00856FAF" w:rsidRPr="00856FAF" w:rsidRDefault="00856FAF" w:rsidP="00856FAF">
      <w:pPr>
        <w:numPr>
          <w:ilvl w:val="0"/>
          <w:numId w:val="41"/>
        </w:numPr>
        <w:shd w:val="clear" w:color="auto" w:fill="FFFFFF"/>
        <w:tabs>
          <w:tab w:val="left" w:pos="-142"/>
          <w:tab w:val="left" w:pos="0"/>
          <w:tab w:val="left" w:pos="142"/>
        </w:tabs>
        <w:suppressAutoHyphens/>
        <w:autoSpaceDN w:val="0"/>
        <w:spacing w:after="0" w:line="259" w:lineRule="auto"/>
        <w:ind w:leftChars="444" w:left="1417" w:hangingChars="220" w:hanging="440"/>
        <w:jc w:val="both"/>
        <w:textAlignment w:val="baseline"/>
        <w:rPr>
          <w:rFonts w:ascii="Arial" w:eastAsia="SimSun" w:hAnsi="Arial" w:cs="Arial"/>
          <w:color w:val="auto"/>
          <w:sz w:val="20"/>
          <w:szCs w:val="20"/>
        </w:rPr>
      </w:pPr>
      <w:r w:rsidRPr="00856FAF">
        <w:rPr>
          <w:rFonts w:ascii="Arial" w:eastAsia="SimSun" w:hAnsi="Arial" w:cs="Arial"/>
          <w:color w:val="auto"/>
          <w:sz w:val="20"/>
          <w:szCs w:val="20"/>
        </w:rPr>
        <w:t>stawki podatku od towarów i usług oraz podatku akcyzowego;</w:t>
      </w:r>
    </w:p>
    <w:p w14:paraId="289E85BF" w14:textId="77777777" w:rsidR="00856FAF" w:rsidRPr="00856FAF" w:rsidRDefault="00856FAF" w:rsidP="00856FAF">
      <w:pPr>
        <w:numPr>
          <w:ilvl w:val="0"/>
          <w:numId w:val="41"/>
        </w:numPr>
        <w:shd w:val="clear" w:color="auto" w:fill="FFFFFF"/>
        <w:tabs>
          <w:tab w:val="left" w:pos="-142"/>
          <w:tab w:val="left" w:pos="0"/>
          <w:tab w:val="left" w:pos="142"/>
        </w:tabs>
        <w:suppressAutoHyphens/>
        <w:autoSpaceDN w:val="0"/>
        <w:spacing w:after="0" w:line="259" w:lineRule="auto"/>
        <w:ind w:left="1418" w:hanging="425"/>
        <w:jc w:val="both"/>
        <w:textAlignment w:val="baseline"/>
        <w:rPr>
          <w:rFonts w:ascii="Arial" w:eastAsia="SimSun" w:hAnsi="Arial" w:cs="Arial"/>
          <w:color w:val="auto"/>
          <w:sz w:val="20"/>
          <w:szCs w:val="20"/>
        </w:rPr>
      </w:pPr>
      <w:r w:rsidRPr="00856FAF">
        <w:rPr>
          <w:rFonts w:ascii="Arial" w:eastAsia="SimSun" w:hAnsi="Arial" w:cs="Arial"/>
          <w:color w:val="auto"/>
          <w:sz w:val="20"/>
          <w:szCs w:val="20"/>
        </w:rPr>
        <w:t>wysokości minimalnego wynagrodzenia za pracę albo wysokości minimalnej stawki godzinowej, ustalonych na podstawie przepisów ustawy z dnia 10 października 2002 r. o minimalnym wynagrodzeniu za pracę;</w:t>
      </w:r>
    </w:p>
    <w:p w14:paraId="647DACC7" w14:textId="77777777" w:rsidR="00856FAF" w:rsidRPr="00856FAF" w:rsidRDefault="00856FAF" w:rsidP="00856FAF">
      <w:pPr>
        <w:numPr>
          <w:ilvl w:val="0"/>
          <w:numId w:val="41"/>
        </w:numPr>
        <w:shd w:val="clear" w:color="auto" w:fill="FFFFFF"/>
        <w:tabs>
          <w:tab w:val="left" w:pos="-142"/>
          <w:tab w:val="left" w:pos="0"/>
          <w:tab w:val="left" w:pos="142"/>
        </w:tabs>
        <w:suppressAutoHyphens/>
        <w:autoSpaceDN w:val="0"/>
        <w:spacing w:after="0" w:line="259" w:lineRule="auto"/>
        <w:ind w:left="1418" w:hanging="425"/>
        <w:jc w:val="both"/>
        <w:textAlignment w:val="baseline"/>
        <w:rPr>
          <w:rFonts w:ascii="Arial" w:eastAsia="Times New Roman" w:hAnsi="Arial" w:cs="Arial"/>
          <w:color w:val="auto"/>
          <w:sz w:val="20"/>
          <w:szCs w:val="20"/>
        </w:rPr>
      </w:pPr>
      <w:r w:rsidRPr="00856FAF">
        <w:rPr>
          <w:rFonts w:ascii="Arial" w:eastAsia="SimSun" w:hAnsi="Arial" w:cs="Arial"/>
          <w:color w:val="auto"/>
          <w:sz w:val="20"/>
          <w:szCs w:val="20"/>
        </w:rPr>
        <w:t>zasad podlegania ubezpieczeniom społecznym lub ubezpieczeniu zdrowotnemu lub wysokości stawki składki na ubezpieczenia społeczne lub ubezpieczenie zdrowotne;</w:t>
      </w:r>
    </w:p>
    <w:p w14:paraId="445A3791" w14:textId="786B657F" w:rsidR="00856FAF" w:rsidRPr="00856FAF" w:rsidRDefault="00856FAF" w:rsidP="00856FAF">
      <w:pPr>
        <w:numPr>
          <w:ilvl w:val="0"/>
          <w:numId w:val="41"/>
        </w:numPr>
        <w:shd w:val="clear" w:color="auto" w:fill="FFFFFF"/>
        <w:tabs>
          <w:tab w:val="left" w:pos="-142"/>
          <w:tab w:val="left" w:pos="0"/>
          <w:tab w:val="left" w:pos="142"/>
        </w:tabs>
        <w:autoSpaceDN w:val="0"/>
        <w:spacing w:after="0" w:line="259" w:lineRule="auto"/>
        <w:ind w:leftChars="444" w:left="1417" w:hangingChars="220" w:hanging="440"/>
        <w:jc w:val="both"/>
        <w:textAlignment w:val="baseline"/>
        <w:rPr>
          <w:rFonts w:ascii="Arial" w:eastAsia="SimSun" w:hAnsi="Arial" w:cs="Arial"/>
          <w:color w:val="auto"/>
          <w:sz w:val="20"/>
          <w:szCs w:val="20"/>
        </w:rPr>
      </w:pPr>
      <w:r w:rsidRPr="00856FAF">
        <w:rPr>
          <w:rFonts w:ascii="Arial" w:eastAsia="SimSun" w:hAnsi="Arial" w:cs="Arial"/>
          <w:color w:val="auto"/>
          <w:sz w:val="20"/>
          <w:szCs w:val="20"/>
        </w:rPr>
        <w:t>zasad gromadzenia i wysokości wpłat do pracowniczych planów</w:t>
      </w:r>
      <w:r>
        <w:rPr>
          <w:rFonts w:ascii="Arial" w:eastAsia="SimSun" w:hAnsi="Arial" w:cs="Arial"/>
          <w:color w:val="auto"/>
          <w:sz w:val="20"/>
          <w:szCs w:val="20"/>
        </w:rPr>
        <w:t xml:space="preserve"> </w:t>
      </w:r>
      <w:r w:rsidRPr="00856FAF">
        <w:rPr>
          <w:rFonts w:ascii="Arial" w:eastAsia="SimSun" w:hAnsi="Arial" w:cs="Arial"/>
          <w:color w:val="auto"/>
          <w:sz w:val="20"/>
          <w:szCs w:val="20"/>
        </w:rPr>
        <w:t xml:space="preserve">kapitałowych, </w:t>
      </w:r>
      <w:r w:rsidRPr="00856FAF">
        <w:rPr>
          <w:rFonts w:ascii="Arial" w:eastAsia="SimSun" w:hAnsi="Arial" w:cs="Arial"/>
          <w:color w:val="auto"/>
          <w:sz w:val="20"/>
          <w:szCs w:val="20"/>
        </w:rPr>
        <w:br/>
        <w:t>o których mowa w ustawie z dnia 4 października 2018 r. o pracowniczych planach kapitałowych</w:t>
      </w:r>
    </w:p>
    <w:p w14:paraId="54129762" w14:textId="455B8205" w:rsidR="00856FAF" w:rsidRPr="00856FAF" w:rsidRDefault="00856FAF" w:rsidP="00856FAF">
      <w:pPr>
        <w:spacing w:after="0"/>
        <w:ind w:left="1412" w:hanging="435"/>
        <w:jc w:val="both"/>
        <w:rPr>
          <w:rFonts w:ascii="Arial" w:eastAsia="Calibri" w:hAnsi="Arial" w:cs="Arial"/>
          <w:color w:val="auto"/>
          <w:sz w:val="20"/>
          <w:szCs w:val="20"/>
        </w:rPr>
      </w:pPr>
      <w:r w:rsidRPr="00856FAF">
        <w:rPr>
          <w:rFonts w:ascii="Arial" w:eastAsia="Calibri" w:hAnsi="Arial" w:cs="Arial"/>
          <w:color w:val="auto"/>
          <w:sz w:val="20"/>
          <w:szCs w:val="20"/>
        </w:rPr>
        <w:t>e)</w:t>
      </w:r>
      <w:r w:rsidRPr="00856FAF">
        <w:rPr>
          <w:rFonts w:ascii="Arial" w:eastAsia="Calibri" w:hAnsi="Arial" w:cs="Arial"/>
          <w:color w:val="auto"/>
          <w:sz w:val="20"/>
          <w:szCs w:val="20"/>
        </w:rPr>
        <w:tab/>
        <w:t>zmiany wysokości wynagrodzenia należnego Wykonawcy w przypadku zmiany cen materiałów lub kosztów związanych z realizacją Usługi. Przez zmianę ceny materiałów lub kosztów rozumie się wzrost odpowiednio cen lub kosztów, jak i ich obniżenie, względem ceny lub kosztów przyjętych w celu ustalenia wynagrodzenia Wykonawcy zawartego w ofercie.</w:t>
      </w:r>
    </w:p>
    <w:p w14:paraId="68465F0B" w14:textId="77777777" w:rsidR="00856FAF" w:rsidRPr="00856FAF" w:rsidRDefault="00856FAF" w:rsidP="00856FAF">
      <w:pPr>
        <w:spacing w:after="0"/>
        <w:ind w:left="709" w:hanging="283"/>
        <w:jc w:val="both"/>
        <w:rPr>
          <w:rFonts w:ascii="Arial" w:eastAsia="Calibri" w:hAnsi="Arial" w:cs="Arial"/>
          <w:color w:val="auto"/>
          <w:sz w:val="20"/>
          <w:szCs w:val="20"/>
        </w:rPr>
      </w:pPr>
      <w:r w:rsidRPr="00856FAF">
        <w:rPr>
          <w:rFonts w:ascii="Arial" w:eastAsia="Calibri" w:hAnsi="Arial" w:cs="Arial"/>
          <w:color w:val="auto"/>
          <w:sz w:val="20"/>
          <w:szCs w:val="20"/>
        </w:rPr>
        <w:t xml:space="preserve">- </w:t>
      </w:r>
      <w:r w:rsidRPr="00856FAF">
        <w:rPr>
          <w:rFonts w:ascii="Arial" w:eastAsia="Calibri" w:hAnsi="Arial" w:cs="Arial"/>
          <w:color w:val="auto"/>
          <w:sz w:val="20"/>
          <w:szCs w:val="20"/>
        </w:rPr>
        <w:tab/>
        <w:t>jeżeli zmiany określone pod lit. a) - e) będą miały wpływ na koszty wykonania zamówienia przez Wykonawcę.</w:t>
      </w:r>
    </w:p>
    <w:p w14:paraId="7E06E5F3" w14:textId="18226AF8" w:rsidR="00856FAF" w:rsidRPr="00436793" w:rsidRDefault="00856FAF" w:rsidP="00436793">
      <w:pPr>
        <w:pStyle w:val="Akapitzlist"/>
        <w:numPr>
          <w:ilvl w:val="0"/>
          <w:numId w:val="39"/>
        </w:numPr>
        <w:spacing w:after="0"/>
        <w:ind w:left="709" w:hanging="502"/>
        <w:jc w:val="both"/>
        <w:rPr>
          <w:rFonts w:ascii="Arial" w:eastAsia="Calibri" w:hAnsi="Arial" w:cs="Arial"/>
          <w:color w:val="auto"/>
          <w:sz w:val="20"/>
          <w:szCs w:val="20"/>
        </w:rPr>
      </w:pPr>
      <w:r w:rsidRPr="00856FAF">
        <w:rPr>
          <w:rFonts w:ascii="Arial" w:eastAsia="Calibri" w:hAnsi="Arial" w:cs="Arial"/>
          <w:color w:val="auto"/>
          <w:sz w:val="20"/>
          <w:szCs w:val="20"/>
        </w:rPr>
        <w:t xml:space="preserve">W przypadku określonym w ust. 1 pkt 1) Strony obowiązane są wzajemnie się poinformować </w:t>
      </w:r>
      <w:r w:rsidRPr="00856FAF">
        <w:rPr>
          <w:rFonts w:ascii="Arial" w:eastAsia="Calibri" w:hAnsi="Arial" w:cs="Arial"/>
          <w:color w:val="auto"/>
          <w:sz w:val="20"/>
          <w:szCs w:val="20"/>
        </w:rPr>
        <w:br/>
        <w:t xml:space="preserve">o zaistniałych okolicznościach wraz z ich szczegółowym opisaniem. W przypadku ustalenia, iż zaistniały przesłanki uzasadniające dokonanie zmiany terminu, Zamawiający przygotuje stosowny aneks do </w:t>
      </w:r>
    </w:p>
    <w:p w14:paraId="1856AE38" w14:textId="77777777" w:rsidR="00E66CED" w:rsidRDefault="00856FAF" w:rsidP="00E66CED">
      <w:pPr>
        <w:spacing w:after="0"/>
        <w:ind w:left="709" w:hanging="1"/>
        <w:jc w:val="both"/>
        <w:rPr>
          <w:rFonts w:ascii="Arial" w:eastAsia="Calibri" w:hAnsi="Arial" w:cs="Arial"/>
          <w:color w:val="auto"/>
          <w:sz w:val="20"/>
          <w:szCs w:val="20"/>
        </w:rPr>
      </w:pPr>
      <w:r w:rsidRPr="00856FAF">
        <w:rPr>
          <w:rFonts w:ascii="Arial" w:eastAsia="Calibri" w:hAnsi="Arial" w:cs="Arial"/>
          <w:color w:val="auto"/>
          <w:sz w:val="20"/>
          <w:szCs w:val="20"/>
        </w:rPr>
        <w:t>Umowy. W przypadku określonym w ust. 1 pkt 2) i 3) lit. a-d Strony podejmą negocjacje w celu dostosowania zapisów Umowy do obowiązujących przepisów przy jednoczesnym zachowaniu charakteru Umowy i jej zakresu.</w:t>
      </w:r>
    </w:p>
    <w:p w14:paraId="130BF103" w14:textId="77777777" w:rsidR="00615C7D" w:rsidRDefault="00615C7D" w:rsidP="00E66CED">
      <w:pPr>
        <w:spacing w:after="0"/>
        <w:ind w:left="709" w:hanging="1"/>
        <w:jc w:val="both"/>
        <w:rPr>
          <w:rFonts w:ascii="Arial" w:eastAsia="Calibri" w:hAnsi="Arial" w:cs="Arial"/>
          <w:color w:val="auto"/>
          <w:sz w:val="20"/>
          <w:szCs w:val="20"/>
        </w:rPr>
      </w:pPr>
    </w:p>
    <w:p w14:paraId="78D75C74" w14:textId="77777777" w:rsidR="00615C7D" w:rsidRDefault="00615C7D" w:rsidP="00E66CED">
      <w:pPr>
        <w:spacing w:after="0"/>
        <w:ind w:left="709" w:hanging="1"/>
        <w:jc w:val="both"/>
        <w:rPr>
          <w:rFonts w:ascii="Arial" w:eastAsia="Calibri" w:hAnsi="Arial" w:cs="Arial"/>
          <w:color w:val="auto"/>
          <w:sz w:val="20"/>
          <w:szCs w:val="20"/>
        </w:rPr>
      </w:pPr>
    </w:p>
    <w:p w14:paraId="7B8D7978" w14:textId="77777777" w:rsidR="00615C7D" w:rsidRDefault="00615C7D" w:rsidP="00E66CED">
      <w:pPr>
        <w:spacing w:after="0"/>
        <w:ind w:left="709" w:hanging="1"/>
        <w:jc w:val="both"/>
        <w:rPr>
          <w:rFonts w:ascii="Arial" w:eastAsia="Calibri" w:hAnsi="Arial" w:cs="Arial"/>
          <w:color w:val="auto"/>
          <w:sz w:val="20"/>
          <w:szCs w:val="20"/>
        </w:rPr>
      </w:pPr>
    </w:p>
    <w:p w14:paraId="48A7A469" w14:textId="77777777" w:rsidR="00615C7D" w:rsidRDefault="00615C7D" w:rsidP="00E66CED">
      <w:pPr>
        <w:spacing w:after="0"/>
        <w:ind w:left="709" w:hanging="1"/>
        <w:jc w:val="both"/>
        <w:rPr>
          <w:rFonts w:ascii="Arial" w:eastAsia="Calibri" w:hAnsi="Arial" w:cs="Arial"/>
          <w:color w:val="auto"/>
          <w:sz w:val="20"/>
          <w:szCs w:val="20"/>
        </w:rPr>
      </w:pPr>
    </w:p>
    <w:p w14:paraId="5DF37F64" w14:textId="77777777" w:rsidR="00615C7D" w:rsidRDefault="00615C7D" w:rsidP="00E66CED">
      <w:pPr>
        <w:spacing w:after="0"/>
        <w:ind w:left="709" w:hanging="1"/>
        <w:jc w:val="both"/>
        <w:rPr>
          <w:rFonts w:ascii="Arial" w:eastAsia="Calibri" w:hAnsi="Arial" w:cs="Arial"/>
          <w:color w:val="auto"/>
          <w:sz w:val="20"/>
          <w:szCs w:val="20"/>
        </w:rPr>
      </w:pPr>
    </w:p>
    <w:p w14:paraId="61896569" w14:textId="77777777" w:rsidR="00615C7D" w:rsidRDefault="00615C7D" w:rsidP="00E66CED">
      <w:pPr>
        <w:spacing w:after="0"/>
        <w:ind w:left="709" w:hanging="1"/>
        <w:jc w:val="both"/>
        <w:rPr>
          <w:rFonts w:ascii="Arial" w:eastAsia="Calibri" w:hAnsi="Arial" w:cs="Arial"/>
          <w:color w:val="auto"/>
          <w:sz w:val="20"/>
          <w:szCs w:val="20"/>
        </w:rPr>
      </w:pPr>
    </w:p>
    <w:p w14:paraId="13E46F0C" w14:textId="77777777" w:rsidR="00615C7D" w:rsidRDefault="00615C7D" w:rsidP="00E66CED">
      <w:pPr>
        <w:spacing w:after="0"/>
        <w:ind w:left="709" w:hanging="1"/>
        <w:jc w:val="both"/>
        <w:rPr>
          <w:rFonts w:ascii="Arial" w:eastAsia="Calibri" w:hAnsi="Arial" w:cs="Arial"/>
          <w:color w:val="auto"/>
          <w:sz w:val="20"/>
          <w:szCs w:val="20"/>
        </w:rPr>
      </w:pPr>
    </w:p>
    <w:p w14:paraId="159C1342" w14:textId="4F90B179" w:rsidR="00856FAF" w:rsidRPr="00615C7D" w:rsidRDefault="00856FAF" w:rsidP="00615C7D">
      <w:pPr>
        <w:pStyle w:val="Akapitzlist"/>
        <w:numPr>
          <w:ilvl w:val="0"/>
          <w:numId w:val="39"/>
        </w:numPr>
        <w:spacing w:after="0"/>
        <w:ind w:left="709" w:hanging="502"/>
        <w:jc w:val="both"/>
        <w:rPr>
          <w:rFonts w:ascii="Arial" w:eastAsia="Calibri" w:hAnsi="Arial" w:cs="Arial"/>
          <w:color w:val="auto"/>
          <w:sz w:val="20"/>
          <w:szCs w:val="20"/>
        </w:rPr>
      </w:pPr>
      <w:r w:rsidRPr="00E66CED">
        <w:rPr>
          <w:rFonts w:ascii="Arial" w:eastAsia="Calibri" w:hAnsi="Arial" w:cs="Arial"/>
          <w:color w:val="auto"/>
          <w:sz w:val="20"/>
          <w:szCs w:val="20"/>
        </w:rPr>
        <w:t xml:space="preserve">Zmiana o której mowa w ust. 1 pkt 3 lit. e jest dopuszczalna raz w roku poczynając po 6 miesiącach od daty zawarcia Umowy i tylko w przypadku, gdy zmiana cen materiałów lub  kosztów związanych z realizacją zamówienia jest w porównaniu do przyjętych do kalkulacji wynagrodzenia ofertowego nie </w:t>
      </w:r>
      <w:r w:rsidRPr="00615C7D">
        <w:rPr>
          <w:rFonts w:ascii="Arial" w:eastAsia="Calibri" w:hAnsi="Arial" w:cs="Arial"/>
          <w:color w:val="auto"/>
          <w:sz w:val="20"/>
          <w:szCs w:val="20"/>
        </w:rPr>
        <w:t xml:space="preserve">mniejsza niż 10%. Ponadto zmiany takie nie mogą spowodować zmiany wynagrodzenia należnego Wykonawcy o więcej niż 15% w stosunku do wynagrodzenia ustalonego pierwotnie w Umowie. </w:t>
      </w:r>
    </w:p>
    <w:p w14:paraId="3E7D9760" w14:textId="77777777" w:rsidR="00E66CED" w:rsidRDefault="00856FAF" w:rsidP="00E66CED">
      <w:pPr>
        <w:spacing w:after="0"/>
        <w:ind w:left="709" w:hanging="283"/>
        <w:jc w:val="both"/>
        <w:rPr>
          <w:rFonts w:ascii="Arial" w:eastAsia="Calibri" w:hAnsi="Arial" w:cs="Arial"/>
          <w:color w:val="auto"/>
          <w:sz w:val="20"/>
          <w:szCs w:val="20"/>
        </w:rPr>
      </w:pPr>
      <w:r w:rsidRPr="00856FAF">
        <w:rPr>
          <w:rFonts w:ascii="Arial" w:eastAsia="Calibri" w:hAnsi="Arial" w:cs="Arial"/>
          <w:color w:val="auto"/>
          <w:sz w:val="20"/>
          <w:szCs w:val="20"/>
        </w:rPr>
        <w:tab/>
        <w:t xml:space="preserve">Warunkiem możliwości wprowadzenia takich zmian umowy na wniosek Wykonawcy jest przedstawienie </w:t>
      </w:r>
      <w:r w:rsidRPr="00856FAF">
        <w:rPr>
          <w:rFonts w:ascii="Arial" w:eastAsia="Calibri" w:hAnsi="Arial" w:cs="Arial"/>
          <w:color w:val="auto"/>
          <w:sz w:val="20"/>
          <w:szCs w:val="20"/>
        </w:rPr>
        <w:br/>
        <w:t xml:space="preserve">w terminie 10 dni od daty zawarcia umowy Zamawiającemu pisemnej,  szczegółowej kalkulacji kosztów wykonania zamówienia (opartej na kalkulacji ceny ofertowej) z wyszczególnieniem wpływu na przedmiotowe koszty okoliczności i czynników obowiązujących w momencie sporządzenia oferty. Kalkulacja ta będzie stanowiła bazowy materiał porównawczy w stosunku do kalkulacji wtórnej złożonej w przypadku wnioskowania o zmianę wysokości wynagrodzenia. Nie przekazanie przedmiotowej kalkulacji lub przekazanie kalkulacji nieprecyzyjnej, nierzetelnej będzie stanowić podstawę do odmowy uwzględnienia wniosku o zmianę uwzględnienia wynagrodzenia umownego w trybie określonym w niniejszym paragrafie z uwagi na brak możliwości weryfikacji wniosku względem uwarunkowań ofertowych (tj. kontekstu ustalenia wpływu zmian na koszty realizacji zamówienia). Na skutek złożonego kompletnego wniosku spełniającego wymagania określone powyżej Strony w terminie 10 dni podejmą negocjacje dotyczące nowej wysokości wynagrodzenia. W przypadku uzgodnienia nowej wysokości wynagrodzenia Strony zawrą stosowny pisemny aneks do Umowy. </w:t>
      </w:r>
    </w:p>
    <w:p w14:paraId="7B1BD9A2" w14:textId="77777777" w:rsidR="00E66CED" w:rsidRDefault="00856FAF" w:rsidP="00E66CED">
      <w:pPr>
        <w:pStyle w:val="Akapitzlist"/>
        <w:numPr>
          <w:ilvl w:val="0"/>
          <w:numId w:val="39"/>
        </w:numPr>
        <w:spacing w:after="0"/>
        <w:ind w:left="709"/>
        <w:jc w:val="both"/>
        <w:rPr>
          <w:rFonts w:ascii="Arial" w:eastAsia="Calibri" w:hAnsi="Arial" w:cs="Arial"/>
          <w:color w:val="auto"/>
          <w:sz w:val="20"/>
          <w:szCs w:val="20"/>
        </w:rPr>
      </w:pPr>
      <w:r w:rsidRPr="00E66CED">
        <w:rPr>
          <w:rFonts w:ascii="Arial" w:eastAsia="Calibri" w:hAnsi="Arial" w:cs="Arial"/>
          <w:color w:val="auto"/>
          <w:sz w:val="20"/>
          <w:szCs w:val="20"/>
        </w:rPr>
        <w:t xml:space="preserve">W przypadku, gdyby w którejkolwiek z sytuacji określonych w ust. 3 nie doszło do porozumienia odnośnie nowej wysokości wynagrodzenia Wykonawcy, każda ze Stron ma prawo rozwiązać Umowę </w:t>
      </w:r>
      <w:r w:rsidRPr="00E66CED">
        <w:rPr>
          <w:rFonts w:ascii="Arial" w:eastAsia="Calibri" w:hAnsi="Arial" w:cs="Arial"/>
          <w:color w:val="auto"/>
          <w:sz w:val="20"/>
          <w:szCs w:val="20"/>
        </w:rPr>
        <w:br/>
        <w:t>z zachowaniem trzymiesięcznego okresu wypowiedzenia upływającego na koniec miesiąca kalendarzowego.</w:t>
      </w:r>
    </w:p>
    <w:p w14:paraId="7A86860C" w14:textId="7B3CB45C" w:rsidR="00E66CED" w:rsidRDefault="00856FAF" w:rsidP="00E66CED">
      <w:pPr>
        <w:pStyle w:val="Akapitzlist"/>
        <w:numPr>
          <w:ilvl w:val="0"/>
          <w:numId w:val="39"/>
        </w:numPr>
        <w:spacing w:after="0"/>
        <w:ind w:left="709"/>
        <w:jc w:val="both"/>
        <w:rPr>
          <w:rFonts w:ascii="Arial" w:eastAsia="Calibri" w:hAnsi="Arial" w:cs="Arial"/>
          <w:color w:val="auto"/>
          <w:sz w:val="20"/>
          <w:szCs w:val="20"/>
        </w:rPr>
      </w:pPr>
      <w:r w:rsidRPr="00E66CED">
        <w:rPr>
          <w:rFonts w:ascii="Arial" w:eastAsia="Calibri" w:hAnsi="Arial" w:cs="Arial"/>
          <w:color w:val="auto"/>
          <w:sz w:val="20"/>
          <w:szCs w:val="20"/>
        </w:rPr>
        <w:t xml:space="preserve">W przypadku, gdy Wykonawca korzysta przy realizacji zamówienia z podwykonawców, Wykonawca, którego wynagrodzenie zostało zmienione zgodnie z ust. </w:t>
      </w:r>
      <w:r w:rsidR="006D231A">
        <w:rPr>
          <w:rFonts w:ascii="Arial" w:eastAsia="Calibri" w:hAnsi="Arial" w:cs="Arial"/>
          <w:color w:val="auto"/>
          <w:sz w:val="20"/>
          <w:szCs w:val="20"/>
        </w:rPr>
        <w:t>3</w:t>
      </w:r>
      <w:r w:rsidRPr="00E66CED">
        <w:rPr>
          <w:rFonts w:ascii="Arial" w:eastAsia="Calibri" w:hAnsi="Arial" w:cs="Arial"/>
          <w:color w:val="auto"/>
          <w:sz w:val="20"/>
          <w:szCs w:val="20"/>
        </w:rPr>
        <w:t>, zobowiązany jest do odpowiedniej zmiany wynagrodzenia przysługującego podwykonawcy, z którym zawarł umowę, w zakresie odpowiadającym zmianom cen kosztów dotyczących zobowiązania podwykonawcy. Zmiana wynagrodzenia podwykonawcy musi nastąpić nie później niż w ciągu 7 dni od daty zawarcia aneksu zmieniającego wynagrodzenie Wykonawcy i musi wchodzić w życie w tym samym dniu, w którym wchodzi w życie zmiana wynagrodzenia Wykonawcy.</w:t>
      </w:r>
    </w:p>
    <w:p w14:paraId="566F4D76" w14:textId="77777777" w:rsidR="00E66CED" w:rsidRDefault="00856FAF" w:rsidP="00E66CED">
      <w:pPr>
        <w:pStyle w:val="Akapitzlist"/>
        <w:numPr>
          <w:ilvl w:val="0"/>
          <w:numId w:val="39"/>
        </w:numPr>
        <w:spacing w:after="0"/>
        <w:ind w:left="709"/>
        <w:jc w:val="both"/>
        <w:rPr>
          <w:rFonts w:ascii="Arial" w:eastAsia="Calibri" w:hAnsi="Arial" w:cs="Arial"/>
          <w:color w:val="auto"/>
          <w:sz w:val="20"/>
          <w:szCs w:val="20"/>
        </w:rPr>
      </w:pPr>
      <w:r w:rsidRPr="00E66CED">
        <w:rPr>
          <w:rFonts w:ascii="Arial" w:eastAsia="Calibri" w:hAnsi="Arial" w:cs="Arial"/>
          <w:color w:val="auto"/>
          <w:sz w:val="20"/>
          <w:szCs w:val="20"/>
        </w:rPr>
        <w:t>W sprawach nie uregulowanych w niniejszej umowie zastosowanie mają przepisy ustawy - Prawo zamówień publicznych oraz Kodeksu cywilnego.</w:t>
      </w:r>
    </w:p>
    <w:p w14:paraId="5F64AF72" w14:textId="77777777" w:rsidR="00E66CED" w:rsidRDefault="00856FAF" w:rsidP="00E66CED">
      <w:pPr>
        <w:pStyle w:val="Akapitzlist"/>
        <w:numPr>
          <w:ilvl w:val="0"/>
          <w:numId w:val="39"/>
        </w:numPr>
        <w:spacing w:after="0"/>
        <w:ind w:left="709"/>
        <w:jc w:val="both"/>
        <w:rPr>
          <w:rFonts w:ascii="Arial" w:eastAsia="Calibri" w:hAnsi="Arial" w:cs="Arial"/>
          <w:color w:val="auto"/>
          <w:sz w:val="20"/>
          <w:szCs w:val="20"/>
        </w:rPr>
      </w:pPr>
      <w:r w:rsidRPr="00E66CED">
        <w:rPr>
          <w:rFonts w:ascii="Arial" w:eastAsia="Calibri" w:hAnsi="Arial" w:cs="Arial"/>
          <w:color w:val="auto"/>
          <w:sz w:val="20"/>
          <w:szCs w:val="20"/>
        </w:rPr>
        <w:t xml:space="preserve">Wszelkie zmiany niniejszej umowy wymagają formy pisemnej pod rygorem nieważności. </w:t>
      </w:r>
    </w:p>
    <w:p w14:paraId="3F9811D2" w14:textId="77777777" w:rsidR="00E66CED" w:rsidRDefault="00856FAF" w:rsidP="00E66CED">
      <w:pPr>
        <w:pStyle w:val="Akapitzlist"/>
        <w:numPr>
          <w:ilvl w:val="0"/>
          <w:numId w:val="39"/>
        </w:numPr>
        <w:spacing w:after="0"/>
        <w:ind w:left="709"/>
        <w:jc w:val="both"/>
        <w:rPr>
          <w:rFonts w:ascii="Arial" w:eastAsia="Calibri" w:hAnsi="Arial" w:cs="Arial"/>
          <w:color w:val="auto"/>
          <w:sz w:val="20"/>
          <w:szCs w:val="20"/>
        </w:rPr>
      </w:pPr>
      <w:r w:rsidRPr="00E66CED">
        <w:rPr>
          <w:rFonts w:ascii="Arial" w:eastAsia="Calibri" w:hAnsi="Arial" w:cs="Arial"/>
          <w:color w:val="auto"/>
          <w:sz w:val="20"/>
          <w:szCs w:val="20"/>
        </w:rPr>
        <w:t>Ewentualne spory wynikłe w trakcie realizacji umowy będą rozstrzygane przez sąd właściwy miejscowo dla siedziby Zamawiającego.</w:t>
      </w:r>
    </w:p>
    <w:p w14:paraId="7D8C8B69" w14:textId="77777777" w:rsidR="00E66CED" w:rsidRDefault="00856FAF" w:rsidP="00E66CED">
      <w:pPr>
        <w:pStyle w:val="Akapitzlist"/>
        <w:numPr>
          <w:ilvl w:val="0"/>
          <w:numId w:val="39"/>
        </w:numPr>
        <w:spacing w:after="0"/>
        <w:ind w:left="709"/>
        <w:jc w:val="both"/>
        <w:rPr>
          <w:rFonts w:ascii="Arial" w:eastAsia="Calibri" w:hAnsi="Arial" w:cs="Arial"/>
          <w:color w:val="auto"/>
          <w:sz w:val="20"/>
          <w:szCs w:val="20"/>
        </w:rPr>
      </w:pPr>
      <w:r w:rsidRPr="00E66CED">
        <w:rPr>
          <w:rFonts w:ascii="Arial" w:eastAsia="Calibri" w:hAnsi="Arial" w:cs="Arial"/>
          <w:color w:val="auto"/>
          <w:sz w:val="20"/>
          <w:szCs w:val="20"/>
        </w:rPr>
        <w:t>Umowę sporządzono w 2 jednobrzmiących egzemplarzach, po jednym dla każdej ze Stron.</w:t>
      </w:r>
    </w:p>
    <w:p w14:paraId="526B2BE2" w14:textId="67172252" w:rsidR="00856FAF" w:rsidRPr="00E66CED" w:rsidRDefault="00856FAF" w:rsidP="00E66CED">
      <w:pPr>
        <w:pStyle w:val="Akapitzlist"/>
        <w:numPr>
          <w:ilvl w:val="0"/>
          <w:numId w:val="39"/>
        </w:numPr>
        <w:spacing w:after="0"/>
        <w:ind w:left="709"/>
        <w:jc w:val="both"/>
        <w:rPr>
          <w:rFonts w:ascii="Arial" w:eastAsia="Calibri" w:hAnsi="Arial" w:cs="Arial"/>
          <w:color w:val="auto"/>
          <w:sz w:val="20"/>
          <w:szCs w:val="20"/>
        </w:rPr>
      </w:pPr>
      <w:r w:rsidRPr="00E66CED">
        <w:rPr>
          <w:rFonts w:ascii="Arial" w:eastAsia="Calibri" w:hAnsi="Arial" w:cs="Arial"/>
          <w:color w:val="auto"/>
          <w:sz w:val="20"/>
          <w:szCs w:val="20"/>
        </w:rPr>
        <w:t xml:space="preserve">Integralnymi częściami niniejszej umowy są: </w:t>
      </w:r>
    </w:p>
    <w:p w14:paraId="747F6DDE" w14:textId="77777777" w:rsidR="00856FAF" w:rsidRPr="00856FAF" w:rsidRDefault="00856FAF" w:rsidP="00856FAF">
      <w:pPr>
        <w:spacing w:after="0"/>
        <w:ind w:left="709" w:hanging="283"/>
        <w:jc w:val="both"/>
        <w:rPr>
          <w:rFonts w:ascii="Arial" w:eastAsia="Calibri" w:hAnsi="Arial" w:cs="Arial"/>
          <w:color w:val="auto"/>
          <w:sz w:val="20"/>
          <w:szCs w:val="20"/>
        </w:rPr>
      </w:pPr>
      <w:r w:rsidRPr="00856FAF">
        <w:rPr>
          <w:rFonts w:ascii="Arial" w:eastAsia="Calibri" w:hAnsi="Arial" w:cs="Arial"/>
          <w:color w:val="auto"/>
          <w:sz w:val="20"/>
          <w:szCs w:val="20"/>
        </w:rPr>
        <w:t>Załącznik nr 1 – Formularz ofertowy</w:t>
      </w:r>
    </w:p>
    <w:p w14:paraId="57A6C5A6" w14:textId="77777777" w:rsidR="00856FAF" w:rsidRDefault="00856FAF" w:rsidP="00856FAF">
      <w:pPr>
        <w:spacing w:after="0"/>
        <w:ind w:left="709" w:hanging="283"/>
        <w:jc w:val="both"/>
        <w:rPr>
          <w:rFonts w:ascii="Arial" w:eastAsia="Calibri" w:hAnsi="Arial" w:cs="Arial"/>
          <w:color w:val="auto"/>
          <w:sz w:val="20"/>
          <w:szCs w:val="20"/>
        </w:rPr>
      </w:pPr>
      <w:r w:rsidRPr="00856FAF">
        <w:rPr>
          <w:rFonts w:ascii="Arial" w:eastAsia="Calibri" w:hAnsi="Arial" w:cs="Arial"/>
          <w:color w:val="auto"/>
          <w:sz w:val="20"/>
          <w:szCs w:val="20"/>
        </w:rPr>
        <w:t>Załącznik nr 2 – Formularz asortymentowo-cenowy złożony przez Wykonawcę</w:t>
      </w:r>
    </w:p>
    <w:p w14:paraId="33F94FA4" w14:textId="0D1F866F" w:rsidR="00856FAF" w:rsidRPr="00856FAF" w:rsidRDefault="00DA577C" w:rsidP="00C824C8">
      <w:pPr>
        <w:spacing w:after="0"/>
        <w:ind w:firstLine="426"/>
        <w:jc w:val="both"/>
        <w:rPr>
          <w:rFonts w:ascii="Arial" w:eastAsia="Calibri" w:hAnsi="Arial" w:cs="Arial"/>
          <w:color w:val="auto"/>
          <w:sz w:val="20"/>
          <w:szCs w:val="20"/>
        </w:rPr>
      </w:pPr>
      <w:r>
        <w:rPr>
          <w:rFonts w:ascii="Arial" w:eastAsia="Calibri" w:hAnsi="Arial" w:cs="Arial"/>
          <w:color w:val="auto"/>
          <w:sz w:val="20"/>
          <w:szCs w:val="20"/>
        </w:rPr>
        <w:t xml:space="preserve">Załącznik nr 3 - </w:t>
      </w:r>
      <w:r w:rsidR="00856FAF" w:rsidRPr="00856FAF">
        <w:rPr>
          <w:rFonts w:ascii="Arial" w:eastAsia="Calibri" w:hAnsi="Arial" w:cs="Arial"/>
          <w:color w:val="auto"/>
          <w:sz w:val="20"/>
          <w:szCs w:val="20"/>
        </w:rPr>
        <w:t>SWZ (zdeponowany w oryginale w siedzibie i pod adresem Zamawiającego).</w:t>
      </w:r>
    </w:p>
    <w:p w14:paraId="3D40074D" w14:textId="77777777" w:rsidR="009E78F0" w:rsidRPr="007D7209" w:rsidRDefault="009E78F0" w:rsidP="007D7209">
      <w:pPr>
        <w:spacing w:after="0"/>
        <w:rPr>
          <w:rFonts w:ascii="Arial" w:hAnsi="Arial" w:cs="Arial"/>
          <w:sz w:val="20"/>
          <w:szCs w:val="20"/>
        </w:rPr>
      </w:pPr>
    </w:p>
    <w:p w14:paraId="5C64F1CF" w14:textId="188A635E" w:rsidR="00D8601D" w:rsidRPr="007D7209" w:rsidRDefault="00D8601D" w:rsidP="007D7209">
      <w:pPr>
        <w:spacing w:after="0"/>
        <w:jc w:val="center"/>
        <w:rPr>
          <w:rFonts w:ascii="Arial" w:hAnsi="Arial" w:cs="Arial"/>
          <w:sz w:val="20"/>
          <w:szCs w:val="20"/>
        </w:rPr>
      </w:pPr>
      <w:r w:rsidRPr="007D7209">
        <w:rPr>
          <w:rFonts w:ascii="Arial" w:hAnsi="Arial" w:cs="Arial"/>
          <w:b/>
          <w:sz w:val="20"/>
          <w:szCs w:val="20"/>
        </w:rPr>
        <w:t>Wykonawca</w:t>
      </w:r>
      <w:r w:rsidRPr="007D7209">
        <w:rPr>
          <w:rFonts w:ascii="Arial" w:hAnsi="Arial" w:cs="Arial"/>
          <w:b/>
          <w:sz w:val="20"/>
          <w:szCs w:val="20"/>
        </w:rPr>
        <w:tab/>
      </w:r>
      <w:r w:rsidRPr="007D7209">
        <w:rPr>
          <w:rFonts w:ascii="Arial" w:hAnsi="Arial" w:cs="Arial"/>
          <w:b/>
          <w:sz w:val="20"/>
          <w:szCs w:val="20"/>
        </w:rPr>
        <w:tab/>
      </w:r>
      <w:r w:rsidRPr="007D7209">
        <w:rPr>
          <w:rFonts w:ascii="Arial" w:hAnsi="Arial" w:cs="Arial"/>
          <w:b/>
          <w:sz w:val="20"/>
          <w:szCs w:val="20"/>
        </w:rPr>
        <w:tab/>
      </w:r>
      <w:r w:rsidR="002D6045">
        <w:rPr>
          <w:rFonts w:ascii="Arial" w:hAnsi="Arial" w:cs="Arial"/>
          <w:b/>
          <w:sz w:val="20"/>
          <w:szCs w:val="20"/>
        </w:rPr>
        <w:tab/>
      </w:r>
      <w:r w:rsidR="002D6045">
        <w:rPr>
          <w:rFonts w:ascii="Arial" w:hAnsi="Arial" w:cs="Arial"/>
          <w:b/>
          <w:sz w:val="20"/>
          <w:szCs w:val="20"/>
        </w:rPr>
        <w:tab/>
      </w:r>
      <w:r w:rsidR="002D6045">
        <w:rPr>
          <w:rFonts w:ascii="Arial" w:hAnsi="Arial" w:cs="Arial"/>
          <w:b/>
          <w:sz w:val="20"/>
          <w:szCs w:val="20"/>
        </w:rPr>
        <w:tab/>
      </w:r>
      <w:r w:rsidRPr="007D7209">
        <w:rPr>
          <w:rFonts w:ascii="Arial" w:hAnsi="Arial" w:cs="Arial"/>
          <w:b/>
          <w:sz w:val="20"/>
          <w:szCs w:val="20"/>
        </w:rPr>
        <w:tab/>
      </w:r>
      <w:r w:rsidRPr="007D7209">
        <w:rPr>
          <w:rFonts w:ascii="Arial" w:hAnsi="Arial" w:cs="Arial"/>
          <w:sz w:val="20"/>
          <w:szCs w:val="20"/>
        </w:rPr>
        <w:tab/>
      </w:r>
      <w:r w:rsidRPr="007D7209">
        <w:rPr>
          <w:rFonts w:ascii="Arial" w:hAnsi="Arial" w:cs="Arial"/>
          <w:sz w:val="20"/>
          <w:szCs w:val="20"/>
        </w:rPr>
        <w:tab/>
      </w:r>
      <w:r w:rsidRPr="007D7209">
        <w:rPr>
          <w:rFonts w:ascii="Arial" w:hAnsi="Arial" w:cs="Arial"/>
          <w:b/>
          <w:sz w:val="20"/>
          <w:szCs w:val="20"/>
        </w:rPr>
        <w:t>Zamawiający</w:t>
      </w:r>
    </w:p>
    <w:p w14:paraId="279D6E10" w14:textId="77777777" w:rsidR="004626C4" w:rsidRPr="007D7209" w:rsidRDefault="004626C4" w:rsidP="007D7209">
      <w:pPr>
        <w:tabs>
          <w:tab w:val="left" w:pos="-284"/>
        </w:tabs>
        <w:spacing w:after="0"/>
        <w:ind w:left="284" w:hanging="284"/>
        <w:jc w:val="both"/>
        <w:rPr>
          <w:rFonts w:ascii="Arial" w:hAnsi="Arial" w:cs="Arial"/>
          <w:b/>
          <w:sz w:val="20"/>
          <w:szCs w:val="20"/>
        </w:rPr>
      </w:pPr>
    </w:p>
    <w:sectPr w:rsidR="004626C4" w:rsidRPr="007D7209" w:rsidSect="0066153F">
      <w:headerReference w:type="even" r:id="rId8"/>
      <w:headerReference w:type="default" r:id="rId9"/>
      <w:headerReference w:type="first" r:id="rId10"/>
      <w:pgSz w:w="11906" w:h="16838"/>
      <w:pgMar w:top="720" w:right="991"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E1C51" w14:textId="77777777" w:rsidR="00E1064D" w:rsidRDefault="00E1064D" w:rsidP="007E3857">
      <w:pPr>
        <w:spacing w:after="0" w:line="240" w:lineRule="auto"/>
      </w:pPr>
      <w:r>
        <w:separator/>
      </w:r>
    </w:p>
  </w:endnote>
  <w:endnote w:type="continuationSeparator" w:id="0">
    <w:p w14:paraId="4E3BE85A" w14:textId="77777777" w:rsidR="00E1064D" w:rsidRDefault="00E1064D" w:rsidP="007E3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00000000"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BF434" w14:textId="77777777" w:rsidR="00E1064D" w:rsidRDefault="00E1064D" w:rsidP="007E3857">
      <w:pPr>
        <w:spacing w:after="0" w:line="240" w:lineRule="auto"/>
      </w:pPr>
      <w:r>
        <w:separator/>
      </w:r>
    </w:p>
  </w:footnote>
  <w:footnote w:type="continuationSeparator" w:id="0">
    <w:p w14:paraId="13A7B63A" w14:textId="77777777" w:rsidR="00E1064D" w:rsidRDefault="00E1064D" w:rsidP="007E38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A50D" w14:textId="77777777" w:rsidR="007E3857" w:rsidRDefault="00C824C8">
    <w:pPr>
      <w:pStyle w:val="Nagwek"/>
    </w:pPr>
    <w:r>
      <w:rPr>
        <w:noProof/>
      </w:rPr>
      <w:pict w14:anchorId="4860C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43141" o:spid="_x0000_s1027" type="#_x0000_t75" alt="papier2_Obszar roboczy 1 kopia" style="position:absolute;margin-left:0;margin-top:0;width:612.95pt;height:859.2pt;z-index:-251657216;mso-wrap-edited:f;mso-width-percent:0;mso-height-percent:0;mso-position-horizontal:center;mso-position-horizontal-relative:margin;mso-position-vertical:center;mso-position-vertical-relative:margin;mso-width-percent:0;mso-height-percent:0" o:allowincell="f">
          <v:imagedata r:id="rId1" o:title="papier2_Obszar roboczy 1 k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1E80" w14:textId="77777777" w:rsidR="007E3857" w:rsidRDefault="00C824C8">
    <w:pPr>
      <w:pStyle w:val="Nagwek"/>
    </w:pPr>
    <w:r>
      <w:rPr>
        <w:noProof/>
      </w:rPr>
      <w:pict w14:anchorId="73120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43142" o:spid="_x0000_s1026" type="#_x0000_t75" alt="papier2_Obszar roboczy 1 kopia" style="position:absolute;margin-left:0;margin-top:0;width:612.95pt;height:859.2pt;z-index:-251656192;mso-wrap-edited:f;mso-width-percent:0;mso-height-percent:0;mso-position-horizontal:center;mso-position-horizontal-relative:margin;mso-position-vertical:center;mso-position-vertical-relative:margin;mso-width-percent:0;mso-height-percent:0" o:allowincell="f">
          <v:imagedata r:id="rId1" o:title="papier2_Obszar roboczy 1 k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D727" w14:textId="77777777" w:rsidR="007E3857" w:rsidRDefault="00C824C8">
    <w:pPr>
      <w:pStyle w:val="Nagwek"/>
    </w:pPr>
    <w:r>
      <w:rPr>
        <w:noProof/>
      </w:rPr>
      <w:pict w14:anchorId="1AB2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43140" o:spid="_x0000_s1025" type="#_x0000_t75" alt="papier2_Obszar roboczy 1 kopia" style="position:absolute;margin-left:0;margin-top:0;width:612.95pt;height:859.2pt;z-index:-251658240;mso-wrap-edited:f;mso-width-percent:0;mso-height-percent:0;mso-position-horizontal:center;mso-position-horizontal-relative:margin;mso-position-vertical:center;mso-position-vertical-relative:margin;mso-width-percent:0;mso-height-percent:0" o:allowincell="f">
          <v:imagedata r:id="rId1" o:title="papier2_Obszar roboczy 1 k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rPr>
        <w:rFonts w:ascii="Verdana" w:hAnsi="Verdana" w:cs="Verdana"/>
        <w:spacing w:val="-2"/>
        <w:sz w:val="16"/>
        <w:szCs w:val="18"/>
      </w:rPr>
    </w:lvl>
  </w:abstractNum>
  <w:abstractNum w:abstractNumId="1" w15:restartNumberingAfterBreak="0">
    <w:nsid w:val="00000004"/>
    <w:multiLevelType w:val="multilevel"/>
    <w:tmpl w:val="1D40AB42"/>
    <w:name w:val="WW8Num4"/>
    <w:lvl w:ilvl="0">
      <w:start w:val="1"/>
      <w:numFmt w:val="decimal"/>
      <w:lvlText w:val="%1."/>
      <w:lvlJc w:val="left"/>
      <w:pPr>
        <w:tabs>
          <w:tab w:val="num" w:pos="360"/>
        </w:tabs>
        <w:ind w:left="360" w:hanging="360"/>
      </w:pPr>
      <w:rPr>
        <w:rFonts w:ascii="Verdana" w:hAnsi="Verdana" w:cs="Verdana"/>
        <w:b w:val="0"/>
        <w:spacing w:val="-2"/>
        <w:sz w:val="16"/>
        <w:szCs w:val="18"/>
      </w:rPr>
    </w:lvl>
    <w:lvl w:ilvl="1">
      <w:start w:val="1"/>
      <w:numFmt w:val="lowerLetter"/>
      <w:lvlText w:val="%2)"/>
      <w:lvlJc w:val="left"/>
      <w:pPr>
        <w:tabs>
          <w:tab w:val="num" w:pos="1080"/>
        </w:tabs>
        <w:ind w:left="1080" w:hanging="360"/>
      </w:pPr>
      <w:rPr>
        <w:rFonts w:hint="default"/>
        <w:spacing w:val="-2"/>
        <w:sz w:val="16"/>
        <w:szCs w:val="1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0000005"/>
    <w:multiLevelType w:val="multilevel"/>
    <w:tmpl w:val="41F4BBCA"/>
    <w:name w:val="WW8Num5"/>
    <w:lvl w:ilvl="0">
      <w:start w:val="1"/>
      <w:numFmt w:val="decimal"/>
      <w:lvlText w:val="%1."/>
      <w:lvlJc w:val="left"/>
      <w:pPr>
        <w:tabs>
          <w:tab w:val="num" w:pos="720"/>
        </w:tabs>
        <w:ind w:left="720" w:hanging="360"/>
      </w:pPr>
      <w:rPr>
        <w:rFonts w:ascii="Verdana" w:hAnsi="Verdana" w:cs="Verdana"/>
        <w:sz w:val="16"/>
        <w:szCs w:val="16"/>
      </w:rPr>
    </w:lvl>
    <w:lvl w:ilvl="1">
      <w:start w:val="1"/>
      <w:numFmt w:val="decimal"/>
      <w:lvlText w:val="%2."/>
      <w:lvlJc w:val="left"/>
      <w:pPr>
        <w:tabs>
          <w:tab w:val="num" w:pos="540"/>
        </w:tabs>
        <w:ind w:left="540" w:hanging="360"/>
      </w:pPr>
    </w:lvl>
    <w:lvl w:ilvl="2">
      <w:start w:val="1"/>
      <w:numFmt w:val="decimal"/>
      <w:lvlText w:val="%3."/>
      <w:lvlJc w:val="left"/>
      <w:pPr>
        <w:tabs>
          <w:tab w:val="num" w:pos="2160"/>
        </w:tabs>
        <w:ind w:left="2160" w:hanging="360"/>
      </w:pPr>
      <w:rPr>
        <w:rFonts w:ascii="Verdana" w:hAnsi="Verdana" w:cs="Verdana"/>
        <w:b w:val="0"/>
        <w:sz w:val="16"/>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6"/>
    <w:multiLevelType w:val="multilevel"/>
    <w:tmpl w:val="785E267A"/>
    <w:name w:val="WW8Num6"/>
    <w:lvl w:ilvl="0">
      <w:start w:val="1"/>
      <w:numFmt w:val="decimal"/>
      <w:lvlText w:val="%1."/>
      <w:lvlJc w:val="left"/>
      <w:pPr>
        <w:tabs>
          <w:tab w:val="num" w:pos="720"/>
        </w:tabs>
        <w:ind w:left="720" w:hanging="360"/>
      </w:pPr>
      <w:rPr>
        <w:rFonts w:ascii="Verdana" w:hAnsi="Verdana" w:cs="Verdana"/>
        <w:b w:val="0"/>
        <w:color w:val="000000"/>
        <w:sz w:val="16"/>
        <w:szCs w:val="16"/>
      </w:rPr>
    </w:lvl>
    <w:lvl w:ilvl="1">
      <w:start w:val="1"/>
      <w:numFmt w:val="decimal"/>
      <w:lvlText w:val="%2."/>
      <w:lvlJc w:val="left"/>
      <w:pPr>
        <w:tabs>
          <w:tab w:val="num" w:pos="540"/>
        </w:tabs>
        <w:ind w:left="540" w:hanging="360"/>
      </w:pPr>
      <w:rPr>
        <w:rFonts w:ascii="Verdana" w:hAnsi="Verdana" w:cs="Verdana"/>
        <w:b w:val="0"/>
        <w:color w:val="000000"/>
        <w:sz w:val="16"/>
        <w:szCs w:val="16"/>
      </w:rPr>
    </w:lvl>
    <w:lvl w:ilvl="2">
      <w:start w:val="1"/>
      <w:numFmt w:val="decimal"/>
      <w:lvlText w:val="%3."/>
      <w:lvlJc w:val="left"/>
      <w:pPr>
        <w:tabs>
          <w:tab w:val="num" w:pos="2160"/>
        </w:tabs>
        <w:ind w:left="2160" w:hanging="360"/>
      </w:pPr>
      <w:rPr>
        <w:rFonts w:ascii="Verdana" w:hAnsi="Verdana" w:cs="Verdana"/>
        <w:sz w:val="16"/>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B0961E2E"/>
    <w:name w:val="WW8Num7"/>
    <w:lvl w:ilvl="0">
      <w:start w:val="1"/>
      <w:numFmt w:val="decimal"/>
      <w:lvlText w:val="%1."/>
      <w:lvlJc w:val="left"/>
      <w:pPr>
        <w:tabs>
          <w:tab w:val="num" w:pos="360"/>
        </w:tabs>
        <w:ind w:left="360" w:hanging="360"/>
      </w:pPr>
      <w:rPr>
        <w:rFonts w:ascii="Verdana" w:hAnsi="Verdana" w:cs="Verdana"/>
        <w:b w:val="0"/>
        <w:spacing w:val="-12"/>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A6908546"/>
    <w:name w:val="WW8Num8"/>
    <w:lvl w:ilvl="0">
      <w:start w:val="1"/>
      <w:numFmt w:val="decimal"/>
      <w:lvlText w:val="%1."/>
      <w:lvlJc w:val="left"/>
      <w:pPr>
        <w:tabs>
          <w:tab w:val="num" w:pos="360"/>
        </w:tabs>
        <w:ind w:left="360" w:hanging="360"/>
      </w:pPr>
      <w:rPr>
        <w:rFonts w:ascii="Verdana" w:hAnsi="Verdana" w:cs="Verdana"/>
        <w:b w:val="0"/>
        <w:sz w:val="16"/>
        <w:szCs w:val="16"/>
      </w:rPr>
    </w:lvl>
    <w:lvl w:ilvl="1">
      <w:start w:val="1"/>
      <w:numFmt w:val="decimal"/>
      <w:lvlText w:val="%2."/>
      <w:lvlJc w:val="left"/>
      <w:pPr>
        <w:tabs>
          <w:tab w:val="num" w:pos="1440"/>
        </w:tabs>
        <w:ind w:left="1440" w:hanging="360"/>
      </w:pPr>
      <w:rPr>
        <w:sz w:val="16"/>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58625AC"/>
    <w:multiLevelType w:val="multilevel"/>
    <w:tmpl w:val="69BE27B2"/>
    <w:lvl w:ilvl="0">
      <w:start w:val="1"/>
      <w:numFmt w:val="decimal"/>
      <w:lvlText w:val="%1."/>
      <w:lvlJc w:val="left"/>
      <w:pPr>
        <w:tabs>
          <w:tab w:val="left" w:pos="397"/>
        </w:tabs>
        <w:ind w:left="397" w:hanging="397"/>
      </w:pPr>
      <w:rPr>
        <w:rFonts w:ascii="Arial" w:hAnsi="Arial" w:cs="Arial" w:hint="default"/>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66B6B16"/>
    <w:multiLevelType w:val="multilevel"/>
    <w:tmpl w:val="066B6B16"/>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5A54E4"/>
    <w:multiLevelType w:val="hybridMultilevel"/>
    <w:tmpl w:val="357EB516"/>
    <w:lvl w:ilvl="0" w:tplc="505C34AC">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5C06AF"/>
    <w:multiLevelType w:val="hybridMultilevel"/>
    <w:tmpl w:val="511AD1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BE4749"/>
    <w:multiLevelType w:val="multilevel"/>
    <w:tmpl w:val="15BE474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4D6157"/>
    <w:multiLevelType w:val="multilevel"/>
    <w:tmpl w:val="69BE27B2"/>
    <w:lvl w:ilvl="0">
      <w:start w:val="1"/>
      <w:numFmt w:val="decimal"/>
      <w:lvlText w:val="%1."/>
      <w:lvlJc w:val="left"/>
      <w:pPr>
        <w:tabs>
          <w:tab w:val="left" w:pos="397"/>
        </w:tabs>
        <w:ind w:left="397" w:hanging="397"/>
      </w:pPr>
      <w:rPr>
        <w:rFonts w:ascii="Arial" w:hAnsi="Arial" w:cs="Arial" w:hint="default"/>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1E4C78FC"/>
    <w:multiLevelType w:val="multilevel"/>
    <w:tmpl w:val="1E4C78FC"/>
    <w:lvl w:ilvl="0">
      <w:start w:val="1"/>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F0A67CE"/>
    <w:multiLevelType w:val="hybridMultilevel"/>
    <w:tmpl w:val="FEFEE4C2"/>
    <w:lvl w:ilvl="0" w:tplc="C4BAC7A0">
      <w:start w:val="6"/>
      <w:numFmt w:val="decimal"/>
      <w:lvlText w:val="%1)"/>
      <w:lvlJc w:val="left"/>
      <w:pPr>
        <w:ind w:left="1080" w:hanging="360"/>
      </w:pPr>
      <w:rPr>
        <w:rFonts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F566416"/>
    <w:multiLevelType w:val="hybridMultilevel"/>
    <w:tmpl w:val="CB168E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6224D1"/>
    <w:multiLevelType w:val="multilevel"/>
    <w:tmpl w:val="1F6224D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2292EDD"/>
    <w:multiLevelType w:val="hybridMultilevel"/>
    <w:tmpl w:val="C6FA0A7A"/>
    <w:lvl w:ilvl="0" w:tplc="4C920A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610B98"/>
    <w:multiLevelType w:val="multilevel"/>
    <w:tmpl w:val="23610B98"/>
    <w:lvl w:ilvl="0">
      <w:start w:val="1"/>
      <w:numFmt w:val="lowerLetter"/>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7A929D1"/>
    <w:multiLevelType w:val="multilevel"/>
    <w:tmpl w:val="E4FE7A86"/>
    <w:styleLink w:val="WW8Num17"/>
    <w:lvl w:ilvl="0">
      <w:start w:val="1"/>
      <w:numFmt w:val="lowerLetter"/>
      <w:lvlText w:val="%1)"/>
      <w:lvlJc w:val="left"/>
      <w:rPr>
        <w:rFonts w:ascii="Calibri" w:hAnsi="Calibri" w:cs="Calibri"/>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28D52CB5"/>
    <w:multiLevelType w:val="multilevel"/>
    <w:tmpl w:val="3F9E06D4"/>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29BE15F1"/>
    <w:multiLevelType w:val="hybridMultilevel"/>
    <w:tmpl w:val="C9FE8E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B51283"/>
    <w:multiLevelType w:val="hybridMultilevel"/>
    <w:tmpl w:val="F58A3124"/>
    <w:lvl w:ilvl="0" w:tplc="72CEE9DA">
      <w:start w:val="1"/>
      <w:numFmt w:val="decimal"/>
      <w:lvlText w:val="%1)"/>
      <w:lvlJc w:val="left"/>
      <w:pPr>
        <w:ind w:left="720" w:hanging="360"/>
      </w:pPr>
      <w:rPr>
        <w:rFonts w:eastAsia="Tahoma" w:cs="Mang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F774AC"/>
    <w:multiLevelType w:val="hybridMultilevel"/>
    <w:tmpl w:val="1F26354E"/>
    <w:lvl w:ilvl="0" w:tplc="04DEF69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BCC5B05"/>
    <w:multiLevelType w:val="hybridMultilevel"/>
    <w:tmpl w:val="4C8040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2A4207"/>
    <w:multiLevelType w:val="hybridMultilevel"/>
    <w:tmpl w:val="5A0866DA"/>
    <w:lvl w:ilvl="0" w:tplc="2FAC30A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C7B711E"/>
    <w:multiLevelType w:val="hybridMultilevel"/>
    <w:tmpl w:val="B704A2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7F5D37"/>
    <w:multiLevelType w:val="hybridMultilevel"/>
    <w:tmpl w:val="9BE647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3E8C4D53"/>
    <w:multiLevelType w:val="multilevel"/>
    <w:tmpl w:val="3E8C4D53"/>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FBE1EE2"/>
    <w:multiLevelType w:val="hybridMultilevel"/>
    <w:tmpl w:val="DE60A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DB7B85"/>
    <w:multiLevelType w:val="hybridMultilevel"/>
    <w:tmpl w:val="CBE6DAA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60148B3"/>
    <w:multiLevelType w:val="hybridMultilevel"/>
    <w:tmpl w:val="5DD66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A40781"/>
    <w:multiLevelType w:val="multilevel"/>
    <w:tmpl w:val="9FC28684"/>
    <w:lvl w:ilvl="0">
      <w:start w:val="1"/>
      <w:numFmt w:val="decimal"/>
      <w:lvlText w:val="%1."/>
      <w:lvlJc w:val="left"/>
      <w:rPr>
        <w:rFonts w:ascii="Arial" w:hAnsi="Arial" w:cs="Arial" w:hint="default"/>
        <w:sz w:val="20"/>
        <w:szCs w:val="20"/>
      </w:rPr>
    </w:lvl>
    <w:lvl w:ilvl="1">
      <w:start w:val="1"/>
      <w:numFmt w:val="decimal"/>
      <w:lvlText w:val="%2."/>
      <w:lvlJc w:val="left"/>
      <w:rPr>
        <w:rFonts w:ascii="Arial" w:hAnsi="Arial"/>
        <w:sz w:val="20"/>
        <w:szCs w:val="20"/>
      </w:rPr>
    </w:lvl>
    <w:lvl w:ilvl="2">
      <w:start w:val="1"/>
      <w:numFmt w:val="decimal"/>
      <w:lvlText w:val="%3."/>
      <w:lvlJc w:val="left"/>
      <w:rPr>
        <w:rFonts w:ascii="Arial" w:hAnsi="Arial"/>
        <w:sz w:val="20"/>
        <w:szCs w:val="20"/>
      </w:rPr>
    </w:lvl>
    <w:lvl w:ilvl="3">
      <w:start w:val="1"/>
      <w:numFmt w:val="decimal"/>
      <w:lvlText w:val="%4."/>
      <w:lvlJc w:val="left"/>
      <w:rPr>
        <w:rFonts w:ascii="Arial" w:hAnsi="Arial"/>
        <w:sz w:val="20"/>
        <w:szCs w:val="20"/>
      </w:rPr>
    </w:lvl>
    <w:lvl w:ilvl="4">
      <w:start w:val="1"/>
      <w:numFmt w:val="decimal"/>
      <w:lvlText w:val="%5."/>
      <w:lvlJc w:val="left"/>
      <w:rPr>
        <w:rFonts w:ascii="Arial" w:hAnsi="Arial"/>
        <w:sz w:val="20"/>
        <w:szCs w:val="20"/>
      </w:rPr>
    </w:lvl>
    <w:lvl w:ilvl="5">
      <w:start w:val="1"/>
      <w:numFmt w:val="decimal"/>
      <w:lvlText w:val="%6."/>
      <w:lvlJc w:val="left"/>
      <w:rPr>
        <w:rFonts w:ascii="Arial" w:hAnsi="Arial"/>
        <w:sz w:val="20"/>
        <w:szCs w:val="20"/>
      </w:rPr>
    </w:lvl>
    <w:lvl w:ilvl="6">
      <w:start w:val="1"/>
      <w:numFmt w:val="decimal"/>
      <w:lvlText w:val="%7."/>
      <w:lvlJc w:val="left"/>
      <w:rPr>
        <w:rFonts w:ascii="Arial" w:hAnsi="Arial"/>
        <w:sz w:val="20"/>
        <w:szCs w:val="20"/>
      </w:rPr>
    </w:lvl>
    <w:lvl w:ilvl="7">
      <w:start w:val="1"/>
      <w:numFmt w:val="decimal"/>
      <w:lvlText w:val="%8."/>
      <w:lvlJc w:val="left"/>
      <w:rPr>
        <w:rFonts w:ascii="Arial" w:hAnsi="Arial"/>
        <w:sz w:val="20"/>
        <w:szCs w:val="20"/>
      </w:rPr>
    </w:lvl>
    <w:lvl w:ilvl="8">
      <w:start w:val="1"/>
      <w:numFmt w:val="decimal"/>
      <w:lvlText w:val="%9."/>
      <w:lvlJc w:val="left"/>
      <w:rPr>
        <w:rFonts w:ascii="Arial" w:hAnsi="Arial"/>
        <w:sz w:val="20"/>
        <w:szCs w:val="20"/>
      </w:rPr>
    </w:lvl>
  </w:abstractNum>
  <w:abstractNum w:abstractNumId="32" w15:restartNumberingAfterBreak="0">
    <w:nsid w:val="52042C40"/>
    <w:multiLevelType w:val="hybridMultilevel"/>
    <w:tmpl w:val="421A4F78"/>
    <w:lvl w:ilvl="0" w:tplc="85ACB4C4">
      <w:start w:val="1"/>
      <w:numFmt w:val="lowerLetter"/>
      <w:lvlText w:val="%1)"/>
      <w:lvlJc w:val="left"/>
      <w:pPr>
        <w:ind w:left="1407" w:hanging="84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52E60443"/>
    <w:multiLevelType w:val="multilevel"/>
    <w:tmpl w:val="52E60443"/>
    <w:lvl w:ilvl="0">
      <w:start w:val="2"/>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722BA0"/>
    <w:multiLevelType w:val="hybridMultilevel"/>
    <w:tmpl w:val="B28634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9B53F6"/>
    <w:multiLevelType w:val="hybridMultilevel"/>
    <w:tmpl w:val="A19ED7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46230C"/>
    <w:multiLevelType w:val="multilevel"/>
    <w:tmpl w:val="84ECB0D6"/>
    <w:styleLink w:val="WW8Num45"/>
    <w:lvl w:ilvl="0">
      <w:start w:val="1"/>
      <w:numFmt w:val="decimal"/>
      <w:lvlText w:val="%1."/>
      <w:lvlJc w:val="left"/>
      <w:rPr>
        <w:rFonts w:ascii="Arial" w:hAnsi="Arial" w:cs="Arial"/>
        <w:sz w:val="20"/>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F784DF2"/>
    <w:multiLevelType w:val="hybridMultilevel"/>
    <w:tmpl w:val="740A3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9D7D06"/>
    <w:multiLevelType w:val="multilevel"/>
    <w:tmpl w:val="619D7D06"/>
    <w:lvl w:ilvl="0">
      <w:start w:val="1"/>
      <w:numFmt w:val="decimal"/>
      <w:lvlText w:val="%1)"/>
      <w:lvlJc w:val="left"/>
      <w:pPr>
        <w:ind w:left="1426" w:hanging="360"/>
      </w:p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39" w15:restartNumberingAfterBreak="0">
    <w:nsid w:val="621E5237"/>
    <w:multiLevelType w:val="hybridMultilevel"/>
    <w:tmpl w:val="8C8A14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994EFD"/>
    <w:multiLevelType w:val="multilevel"/>
    <w:tmpl w:val="66994EFD"/>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E8B0F38"/>
    <w:multiLevelType w:val="hybridMultilevel"/>
    <w:tmpl w:val="29C02E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C25BF3"/>
    <w:multiLevelType w:val="hybridMultilevel"/>
    <w:tmpl w:val="71927FE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711C2170"/>
    <w:multiLevelType w:val="hybridMultilevel"/>
    <w:tmpl w:val="13420C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17158C2"/>
    <w:multiLevelType w:val="multilevel"/>
    <w:tmpl w:val="ED045D3A"/>
    <w:styleLink w:val="WW8Num56"/>
    <w:lvl w:ilvl="0">
      <w:start w:val="2"/>
      <w:numFmt w:val="decimal"/>
      <w:lvlText w:val="%1."/>
      <w:lvlJc w:val="left"/>
      <w:rPr>
        <w:rFonts w:ascii="Calibri" w:hAnsi="Calibri" w:cs="Calibri"/>
      </w:rPr>
    </w:lvl>
    <w:lvl w:ilvl="1">
      <w:start w:val="1"/>
      <w:numFmt w:val="decimal"/>
      <w:lvlText w:val="%1.%2."/>
      <w:lvlJc w:val="left"/>
      <w:rPr>
        <w:rFonts w:ascii="Arial" w:hAnsi="Arial" w:cs="Calibri"/>
        <w:sz w:val="20"/>
        <w:szCs w:val="20"/>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45" w15:restartNumberingAfterBreak="0">
    <w:nsid w:val="75923358"/>
    <w:multiLevelType w:val="multilevel"/>
    <w:tmpl w:val="9B963A66"/>
    <w:styleLink w:val="WW8Num36"/>
    <w:lvl w:ilvl="0">
      <w:start w:val="1"/>
      <w:numFmt w:val="lowerLetter"/>
      <w:lvlText w:val="%1)"/>
      <w:lvlJc w:val="left"/>
    </w:lvl>
    <w:lvl w:ilvl="1">
      <w:start w:val="1"/>
      <w:numFmt w:val="lowerLetter"/>
      <w:lvlText w:val="%2)"/>
      <w:lvlJc w:val="left"/>
      <w:rPr>
        <w:rFonts w:ascii="Calibri" w:hAnsi="Calibri" w:cs="Calibri"/>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15:restartNumberingAfterBreak="0">
    <w:nsid w:val="7CA6366E"/>
    <w:multiLevelType w:val="hybridMultilevel"/>
    <w:tmpl w:val="96F848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62234758">
    <w:abstractNumId w:val="36"/>
  </w:num>
  <w:num w:numId="2" w16cid:durableId="454567196">
    <w:abstractNumId w:val="18"/>
  </w:num>
  <w:num w:numId="3" w16cid:durableId="919096891">
    <w:abstractNumId w:val="31"/>
  </w:num>
  <w:num w:numId="4" w16cid:durableId="1141339388">
    <w:abstractNumId w:val="8"/>
  </w:num>
  <w:num w:numId="5" w16cid:durableId="1103577109">
    <w:abstractNumId w:val="19"/>
  </w:num>
  <w:num w:numId="6" w16cid:durableId="1733651828">
    <w:abstractNumId w:val="44"/>
  </w:num>
  <w:num w:numId="7" w16cid:durableId="243221498">
    <w:abstractNumId w:val="45"/>
  </w:num>
  <w:num w:numId="8" w16cid:durableId="904343082">
    <w:abstractNumId w:val="22"/>
  </w:num>
  <w:num w:numId="9" w16cid:durableId="1010565723">
    <w:abstractNumId w:val="21"/>
  </w:num>
  <w:num w:numId="10" w16cid:durableId="1778868103">
    <w:abstractNumId w:val="24"/>
  </w:num>
  <w:num w:numId="11" w16cid:durableId="767433189">
    <w:abstractNumId w:val="16"/>
  </w:num>
  <w:num w:numId="12" w16cid:durableId="1974602859">
    <w:abstractNumId w:val="32"/>
  </w:num>
  <w:num w:numId="13" w16cid:durableId="535503132">
    <w:abstractNumId w:val="37"/>
  </w:num>
  <w:num w:numId="14" w16cid:durableId="2133402821">
    <w:abstractNumId w:val="29"/>
  </w:num>
  <w:num w:numId="15" w16cid:durableId="778794351">
    <w:abstractNumId w:val="13"/>
  </w:num>
  <w:num w:numId="16" w16cid:durableId="630668461">
    <w:abstractNumId w:val="22"/>
  </w:num>
  <w:num w:numId="17" w16cid:durableId="77023665">
    <w:abstractNumId w:val="26"/>
  </w:num>
  <w:num w:numId="18" w16cid:durableId="1515073324">
    <w:abstractNumId w:val="39"/>
  </w:num>
  <w:num w:numId="19" w16cid:durableId="1949385938">
    <w:abstractNumId w:val="41"/>
  </w:num>
  <w:num w:numId="20" w16cid:durableId="312831786">
    <w:abstractNumId w:val="43"/>
  </w:num>
  <w:num w:numId="21" w16cid:durableId="1161386114">
    <w:abstractNumId w:val="28"/>
  </w:num>
  <w:num w:numId="22" w16cid:durableId="686642249">
    <w:abstractNumId w:val="33"/>
  </w:num>
  <w:num w:numId="23" w16cid:durableId="1789205643">
    <w:abstractNumId w:val="20"/>
  </w:num>
  <w:num w:numId="24" w16cid:durableId="1973903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8306674">
    <w:abstractNumId w:val="11"/>
    <w:lvlOverride w:ilvl="0">
      <w:startOverride w:val="1"/>
    </w:lvlOverride>
  </w:num>
  <w:num w:numId="26" w16cid:durableId="463545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688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4654611">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4006105">
    <w:abstractNumId w:val="25"/>
  </w:num>
  <w:num w:numId="30" w16cid:durableId="2099866671">
    <w:abstractNumId w:val="6"/>
  </w:num>
  <w:num w:numId="31" w16cid:durableId="6179291">
    <w:abstractNumId w:val="23"/>
  </w:num>
  <w:num w:numId="32" w16cid:durableId="513493403">
    <w:abstractNumId w:val="9"/>
  </w:num>
  <w:num w:numId="33" w16cid:durableId="554198646">
    <w:abstractNumId w:val="46"/>
  </w:num>
  <w:num w:numId="34" w16cid:durableId="371005076">
    <w:abstractNumId w:val="35"/>
  </w:num>
  <w:num w:numId="35" w16cid:durableId="9296595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635615">
    <w:abstractNumId w:val="30"/>
  </w:num>
  <w:num w:numId="37" w16cid:durableId="304893835">
    <w:abstractNumId w:val="34"/>
  </w:num>
  <w:num w:numId="38" w16cid:durableId="1695303021">
    <w:abstractNumId w:val="14"/>
  </w:num>
  <w:num w:numId="39" w16cid:durableId="1847286378">
    <w:abstractNumId w:val="27"/>
  </w:num>
  <w:num w:numId="40" w16cid:durableId="253516978">
    <w:abstractNumId w:val="38"/>
  </w:num>
  <w:num w:numId="41" w16cid:durableId="1172604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8935759">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857"/>
    <w:rsid w:val="00007F08"/>
    <w:rsid w:val="000100C4"/>
    <w:rsid w:val="00041FB1"/>
    <w:rsid w:val="000508E5"/>
    <w:rsid w:val="00064106"/>
    <w:rsid w:val="00071960"/>
    <w:rsid w:val="000734A1"/>
    <w:rsid w:val="000830A0"/>
    <w:rsid w:val="000B589F"/>
    <w:rsid w:val="000B6F5A"/>
    <w:rsid w:val="000C11A3"/>
    <w:rsid w:val="000D04B9"/>
    <w:rsid w:val="000F00FF"/>
    <w:rsid w:val="00101398"/>
    <w:rsid w:val="001225A1"/>
    <w:rsid w:val="00155D5B"/>
    <w:rsid w:val="00163663"/>
    <w:rsid w:val="00170880"/>
    <w:rsid w:val="00174A85"/>
    <w:rsid w:val="00177F0C"/>
    <w:rsid w:val="00196C66"/>
    <w:rsid w:val="001A4336"/>
    <w:rsid w:val="001B5442"/>
    <w:rsid w:val="001D2221"/>
    <w:rsid w:val="001E3268"/>
    <w:rsid w:val="001E4728"/>
    <w:rsid w:val="00203F05"/>
    <w:rsid w:val="00210B62"/>
    <w:rsid w:val="00211FB3"/>
    <w:rsid w:val="002713E4"/>
    <w:rsid w:val="00271939"/>
    <w:rsid w:val="0027637E"/>
    <w:rsid w:val="00277411"/>
    <w:rsid w:val="0029053D"/>
    <w:rsid w:val="00297233"/>
    <w:rsid w:val="002D6045"/>
    <w:rsid w:val="002E2DCC"/>
    <w:rsid w:val="002E786A"/>
    <w:rsid w:val="002F3AAF"/>
    <w:rsid w:val="003019B9"/>
    <w:rsid w:val="00302B80"/>
    <w:rsid w:val="00320246"/>
    <w:rsid w:val="00325978"/>
    <w:rsid w:val="00331FF9"/>
    <w:rsid w:val="00346828"/>
    <w:rsid w:val="003602CA"/>
    <w:rsid w:val="00361403"/>
    <w:rsid w:val="0036674A"/>
    <w:rsid w:val="003A281D"/>
    <w:rsid w:val="003B026D"/>
    <w:rsid w:val="003B40EE"/>
    <w:rsid w:val="003D0A9E"/>
    <w:rsid w:val="003D3721"/>
    <w:rsid w:val="003F188F"/>
    <w:rsid w:val="00403AEA"/>
    <w:rsid w:val="004044B8"/>
    <w:rsid w:val="00407640"/>
    <w:rsid w:val="00420E0D"/>
    <w:rsid w:val="00420E21"/>
    <w:rsid w:val="00436793"/>
    <w:rsid w:val="00440EAB"/>
    <w:rsid w:val="00444AB7"/>
    <w:rsid w:val="004512DE"/>
    <w:rsid w:val="004626C4"/>
    <w:rsid w:val="0049060F"/>
    <w:rsid w:val="004C1899"/>
    <w:rsid w:val="004E30BB"/>
    <w:rsid w:val="004E522D"/>
    <w:rsid w:val="004E7CB4"/>
    <w:rsid w:val="00502B4F"/>
    <w:rsid w:val="00533B1A"/>
    <w:rsid w:val="005343F6"/>
    <w:rsid w:val="00552122"/>
    <w:rsid w:val="00585EC1"/>
    <w:rsid w:val="00595F3D"/>
    <w:rsid w:val="005D7CCF"/>
    <w:rsid w:val="006150CB"/>
    <w:rsid w:val="00615C7D"/>
    <w:rsid w:val="0066153F"/>
    <w:rsid w:val="006876B8"/>
    <w:rsid w:val="00695C02"/>
    <w:rsid w:val="006B2DD3"/>
    <w:rsid w:val="006B55A7"/>
    <w:rsid w:val="006C544E"/>
    <w:rsid w:val="006D231A"/>
    <w:rsid w:val="006D3203"/>
    <w:rsid w:val="006D3510"/>
    <w:rsid w:val="006F3EB7"/>
    <w:rsid w:val="006F58BB"/>
    <w:rsid w:val="006F6D72"/>
    <w:rsid w:val="00735FA8"/>
    <w:rsid w:val="0073689D"/>
    <w:rsid w:val="00744786"/>
    <w:rsid w:val="0075020D"/>
    <w:rsid w:val="007653DB"/>
    <w:rsid w:val="00766A10"/>
    <w:rsid w:val="00770EDC"/>
    <w:rsid w:val="00791626"/>
    <w:rsid w:val="007B3996"/>
    <w:rsid w:val="007B6A03"/>
    <w:rsid w:val="007D7209"/>
    <w:rsid w:val="007E173E"/>
    <w:rsid w:val="007E3857"/>
    <w:rsid w:val="007E76F7"/>
    <w:rsid w:val="007F0693"/>
    <w:rsid w:val="0080034E"/>
    <w:rsid w:val="008103C9"/>
    <w:rsid w:val="00813A87"/>
    <w:rsid w:val="00825AF8"/>
    <w:rsid w:val="00830EA2"/>
    <w:rsid w:val="00831236"/>
    <w:rsid w:val="00833246"/>
    <w:rsid w:val="00841BA2"/>
    <w:rsid w:val="008434AE"/>
    <w:rsid w:val="00856FAF"/>
    <w:rsid w:val="00867A5B"/>
    <w:rsid w:val="008A7EFF"/>
    <w:rsid w:val="008C471D"/>
    <w:rsid w:val="008D5DEB"/>
    <w:rsid w:val="00906B03"/>
    <w:rsid w:val="00907D24"/>
    <w:rsid w:val="00927728"/>
    <w:rsid w:val="00927DE9"/>
    <w:rsid w:val="00940D77"/>
    <w:rsid w:val="00941BF3"/>
    <w:rsid w:val="009523CA"/>
    <w:rsid w:val="009532B8"/>
    <w:rsid w:val="00966951"/>
    <w:rsid w:val="0098614A"/>
    <w:rsid w:val="00994541"/>
    <w:rsid w:val="009A2421"/>
    <w:rsid w:val="009B4E1F"/>
    <w:rsid w:val="009B7C1E"/>
    <w:rsid w:val="009C5F7A"/>
    <w:rsid w:val="009D4FB2"/>
    <w:rsid w:val="009E4E19"/>
    <w:rsid w:val="009E68A7"/>
    <w:rsid w:val="009E78F0"/>
    <w:rsid w:val="00A0110D"/>
    <w:rsid w:val="00A105F1"/>
    <w:rsid w:val="00A12543"/>
    <w:rsid w:val="00A27910"/>
    <w:rsid w:val="00A53AA1"/>
    <w:rsid w:val="00A724A2"/>
    <w:rsid w:val="00A80E99"/>
    <w:rsid w:val="00A82673"/>
    <w:rsid w:val="00A96444"/>
    <w:rsid w:val="00AD569C"/>
    <w:rsid w:val="00AE1887"/>
    <w:rsid w:val="00AE2D54"/>
    <w:rsid w:val="00AF0AAE"/>
    <w:rsid w:val="00AF4178"/>
    <w:rsid w:val="00B02A10"/>
    <w:rsid w:val="00B37DE6"/>
    <w:rsid w:val="00B41D7F"/>
    <w:rsid w:val="00B434AB"/>
    <w:rsid w:val="00B43E00"/>
    <w:rsid w:val="00B44101"/>
    <w:rsid w:val="00B46178"/>
    <w:rsid w:val="00B56DB5"/>
    <w:rsid w:val="00B62DF8"/>
    <w:rsid w:val="00B670A6"/>
    <w:rsid w:val="00B71052"/>
    <w:rsid w:val="00B74835"/>
    <w:rsid w:val="00B9396A"/>
    <w:rsid w:val="00BC270A"/>
    <w:rsid w:val="00BC4202"/>
    <w:rsid w:val="00BC7B48"/>
    <w:rsid w:val="00BD7354"/>
    <w:rsid w:val="00BE4C86"/>
    <w:rsid w:val="00C22DE4"/>
    <w:rsid w:val="00C4356D"/>
    <w:rsid w:val="00C509B2"/>
    <w:rsid w:val="00C61425"/>
    <w:rsid w:val="00C824C8"/>
    <w:rsid w:val="00CF614C"/>
    <w:rsid w:val="00CF6547"/>
    <w:rsid w:val="00D12D7C"/>
    <w:rsid w:val="00D13EEF"/>
    <w:rsid w:val="00D41AEA"/>
    <w:rsid w:val="00D45029"/>
    <w:rsid w:val="00D4657E"/>
    <w:rsid w:val="00D53E50"/>
    <w:rsid w:val="00D6032D"/>
    <w:rsid w:val="00D8512A"/>
    <w:rsid w:val="00D8601D"/>
    <w:rsid w:val="00D8716F"/>
    <w:rsid w:val="00DA02B8"/>
    <w:rsid w:val="00DA577C"/>
    <w:rsid w:val="00DB5029"/>
    <w:rsid w:val="00DD5148"/>
    <w:rsid w:val="00DE31AD"/>
    <w:rsid w:val="00DE6BA2"/>
    <w:rsid w:val="00E00BF1"/>
    <w:rsid w:val="00E10585"/>
    <w:rsid w:val="00E1064D"/>
    <w:rsid w:val="00E21598"/>
    <w:rsid w:val="00E21969"/>
    <w:rsid w:val="00E21B91"/>
    <w:rsid w:val="00E26CF6"/>
    <w:rsid w:val="00E30D63"/>
    <w:rsid w:val="00E32EE6"/>
    <w:rsid w:val="00E55E25"/>
    <w:rsid w:val="00E66CED"/>
    <w:rsid w:val="00E96A4F"/>
    <w:rsid w:val="00E97887"/>
    <w:rsid w:val="00E9793B"/>
    <w:rsid w:val="00EA1735"/>
    <w:rsid w:val="00EB2D3B"/>
    <w:rsid w:val="00EE2F4C"/>
    <w:rsid w:val="00F03BF5"/>
    <w:rsid w:val="00F25855"/>
    <w:rsid w:val="00F5109F"/>
    <w:rsid w:val="00F76A73"/>
    <w:rsid w:val="00FA70D3"/>
    <w:rsid w:val="00FC20BC"/>
    <w:rsid w:val="00FC21C5"/>
    <w:rsid w:val="00FD62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CE1A2"/>
  <w15:docId w15:val="{2687E005-55C7-41AC-9C34-46CEC7321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1626"/>
    <w:pPr>
      <w:spacing w:after="200" w:line="276" w:lineRule="auto"/>
    </w:pPr>
    <w:rPr>
      <w:color w:val="00000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38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3857"/>
  </w:style>
  <w:style w:type="paragraph" w:styleId="Stopka">
    <w:name w:val="footer"/>
    <w:basedOn w:val="Normalny"/>
    <w:link w:val="StopkaZnak"/>
    <w:uiPriority w:val="99"/>
    <w:unhideWhenUsed/>
    <w:rsid w:val="007E38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3857"/>
  </w:style>
  <w:style w:type="paragraph" w:styleId="NormalnyWeb">
    <w:name w:val="Normal (Web)"/>
    <w:basedOn w:val="Normalny"/>
    <w:uiPriority w:val="99"/>
    <w:unhideWhenUsed/>
    <w:qFormat/>
    <w:rsid w:val="00791626"/>
    <w:pPr>
      <w:spacing w:beforeAutospacing="1" w:after="119" w:line="240" w:lineRule="auto"/>
    </w:pPr>
    <w:rPr>
      <w:rFonts w:ascii="Times New Roman" w:eastAsia="Times New Roman" w:hAnsi="Times New Roman" w:cs="Times New Roman"/>
      <w:color w:val="000000"/>
      <w:sz w:val="24"/>
      <w:szCs w:val="24"/>
      <w:lang w:eastAsia="pl-PL"/>
    </w:rPr>
  </w:style>
  <w:style w:type="paragraph" w:customStyle="1" w:styleId="sdfootnote-western">
    <w:name w:val="sdfootnote-western"/>
    <w:basedOn w:val="Normalny"/>
    <w:qFormat/>
    <w:rsid w:val="00791626"/>
    <w:pPr>
      <w:spacing w:beforeAutospacing="1" w:after="0" w:line="240" w:lineRule="auto"/>
    </w:pPr>
    <w:rPr>
      <w:rFonts w:ascii="Times New Roman" w:eastAsia="Times New Roman" w:hAnsi="Times New Roman" w:cs="Times New Roman"/>
      <w:color w:val="000000"/>
      <w:sz w:val="20"/>
      <w:szCs w:val="20"/>
      <w:lang w:eastAsia="pl-PL"/>
    </w:rPr>
  </w:style>
  <w:style w:type="paragraph" w:customStyle="1" w:styleId="western">
    <w:name w:val="western"/>
    <w:basedOn w:val="Normalny"/>
    <w:qFormat/>
    <w:rsid w:val="00791626"/>
    <w:pPr>
      <w:spacing w:beforeAutospacing="1" w:after="119" w:line="240" w:lineRule="auto"/>
    </w:pPr>
    <w:rPr>
      <w:rFonts w:ascii="Times New Roman" w:eastAsia="Times New Roman" w:hAnsi="Times New Roman" w:cs="Times New Roman"/>
      <w:color w:val="000000"/>
      <w:sz w:val="24"/>
      <w:szCs w:val="24"/>
      <w:lang w:eastAsia="pl-PL"/>
    </w:rPr>
  </w:style>
  <w:style w:type="character" w:customStyle="1" w:styleId="law">
    <w:name w:val="law"/>
    <w:basedOn w:val="Domylnaczcionkaakapitu"/>
    <w:rsid w:val="00791626"/>
  </w:style>
  <w:style w:type="paragraph" w:styleId="Tekstprzypisudolnego">
    <w:name w:val="footnote text"/>
    <w:basedOn w:val="Normalny"/>
    <w:link w:val="TekstprzypisudolnegoZnak"/>
    <w:uiPriority w:val="99"/>
    <w:semiHidden/>
    <w:unhideWhenUsed/>
    <w:rsid w:val="0079162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91626"/>
    <w:rPr>
      <w:color w:val="00000A"/>
      <w:sz w:val="20"/>
      <w:szCs w:val="20"/>
    </w:rPr>
  </w:style>
  <w:style w:type="character" w:styleId="Odwoanieprzypisudolnego">
    <w:name w:val="footnote reference"/>
    <w:basedOn w:val="Domylnaczcionkaakapitu"/>
    <w:uiPriority w:val="99"/>
    <w:semiHidden/>
    <w:unhideWhenUsed/>
    <w:rsid w:val="00791626"/>
    <w:rPr>
      <w:vertAlign w:val="superscript"/>
    </w:rPr>
  </w:style>
  <w:style w:type="paragraph" w:styleId="Akapitzlist">
    <w:name w:val="List Paragraph"/>
    <w:aliases w:val="CW_Lista,BulletC,Numerowanie,Akapit z listą BS,Kolorowa lista — akcent 11,Obiekt,Akapit z listą 1"/>
    <w:basedOn w:val="Normalny"/>
    <w:link w:val="AkapitzlistZnak"/>
    <w:qFormat/>
    <w:rsid w:val="00791626"/>
    <w:pPr>
      <w:ind w:left="720"/>
      <w:contextualSpacing/>
    </w:pPr>
  </w:style>
  <w:style w:type="character" w:customStyle="1" w:styleId="AkapitzlistZnak">
    <w:name w:val="Akapit z listą Znak"/>
    <w:aliases w:val="CW_Lista Znak,BulletC Znak,Numerowanie Znak,Akapit z listą BS Znak,Kolorowa lista — akcent 11 Znak,Obiekt Znak,Akapit z listą 1 Znak"/>
    <w:link w:val="Akapitzlist"/>
    <w:locked/>
    <w:rsid w:val="00791626"/>
    <w:rPr>
      <w:color w:val="00000A"/>
    </w:rPr>
  </w:style>
  <w:style w:type="paragraph" w:styleId="Tekstpodstawowy">
    <w:name w:val="Body Text"/>
    <w:basedOn w:val="Normalny"/>
    <w:link w:val="TekstpodstawowyZnak"/>
    <w:unhideWhenUsed/>
    <w:rsid w:val="00211FB3"/>
    <w:pPr>
      <w:suppressAutoHyphens/>
      <w:spacing w:after="0" w:line="240" w:lineRule="auto"/>
      <w:jc w:val="both"/>
    </w:pPr>
    <w:rPr>
      <w:rFonts w:ascii="Arial" w:eastAsia="Times New Roman" w:hAnsi="Arial" w:cs="Arial"/>
      <w:color w:val="auto"/>
      <w:kern w:val="2"/>
      <w:sz w:val="24"/>
      <w:szCs w:val="20"/>
      <w:lang w:eastAsia="ar-SA"/>
    </w:rPr>
  </w:style>
  <w:style w:type="character" w:customStyle="1" w:styleId="TekstpodstawowyZnak">
    <w:name w:val="Tekst podstawowy Znak"/>
    <w:basedOn w:val="Domylnaczcionkaakapitu"/>
    <w:link w:val="Tekstpodstawowy"/>
    <w:rsid w:val="00211FB3"/>
    <w:rPr>
      <w:rFonts w:ascii="Arial" w:eastAsia="Times New Roman" w:hAnsi="Arial" w:cs="Arial"/>
      <w:kern w:val="2"/>
      <w:sz w:val="24"/>
      <w:szCs w:val="20"/>
      <w:lang w:eastAsia="ar-SA"/>
    </w:rPr>
  </w:style>
  <w:style w:type="paragraph" w:styleId="Tekstpodstawowywcity">
    <w:name w:val="Body Text Indent"/>
    <w:basedOn w:val="Normalny"/>
    <w:link w:val="TekstpodstawowywcityZnak"/>
    <w:unhideWhenUsed/>
    <w:rsid w:val="00211FB3"/>
    <w:pPr>
      <w:suppressAutoHyphens/>
      <w:spacing w:after="0" w:line="240" w:lineRule="auto"/>
      <w:ind w:left="360" w:hanging="360"/>
      <w:jc w:val="both"/>
    </w:pPr>
    <w:rPr>
      <w:rFonts w:ascii="Verdana" w:eastAsia="Times New Roman" w:hAnsi="Verdana" w:cs="Verdana"/>
      <w:color w:val="auto"/>
      <w:kern w:val="2"/>
      <w:sz w:val="18"/>
      <w:szCs w:val="20"/>
      <w:lang w:eastAsia="ar-SA"/>
    </w:rPr>
  </w:style>
  <w:style w:type="character" w:customStyle="1" w:styleId="TekstpodstawowywcityZnak">
    <w:name w:val="Tekst podstawowy wcięty Znak"/>
    <w:basedOn w:val="Domylnaczcionkaakapitu"/>
    <w:link w:val="Tekstpodstawowywcity"/>
    <w:rsid w:val="00211FB3"/>
    <w:rPr>
      <w:rFonts w:ascii="Verdana" w:eastAsia="Times New Roman" w:hAnsi="Verdana" w:cs="Verdana"/>
      <w:kern w:val="2"/>
      <w:sz w:val="18"/>
      <w:szCs w:val="20"/>
      <w:lang w:eastAsia="ar-SA"/>
    </w:rPr>
  </w:style>
  <w:style w:type="paragraph" w:customStyle="1" w:styleId="Tekstpodstawowywcity21">
    <w:name w:val="Tekst podstawowy wcięty 21"/>
    <w:basedOn w:val="Normalny"/>
    <w:rsid w:val="00211FB3"/>
    <w:pPr>
      <w:suppressAutoHyphens/>
      <w:spacing w:after="120" w:line="480" w:lineRule="auto"/>
      <w:ind w:left="283"/>
    </w:pPr>
    <w:rPr>
      <w:rFonts w:ascii="Arial" w:eastAsia="Times New Roman" w:hAnsi="Arial" w:cs="Arial"/>
      <w:color w:val="auto"/>
      <w:kern w:val="2"/>
      <w:sz w:val="24"/>
      <w:szCs w:val="20"/>
      <w:lang w:eastAsia="ar-SA"/>
    </w:rPr>
  </w:style>
  <w:style w:type="paragraph" w:customStyle="1" w:styleId="PreformattedText">
    <w:name w:val="Preformatted Text"/>
    <w:basedOn w:val="Normalny"/>
    <w:rsid w:val="00A12543"/>
    <w:pPr>
      <w:widowControl w:val="0"/>
      <w:suppressAutoHyphens/>
      <w:autoSpaceDN w:val="0"/>
      <w:spacing w:after="0" w:line="240" w:lineRule="auto"/>
    </w:pPr>
    <w:rPr>
      <w:rFonts w:ascii="Liberation Serif" w:eastAsia="Courier New" w:hAnsi="Liberation Serif" w:cs="Courier New"/>
      <w:color w:val="auto"/>
      <w:kern w:val="3"/>
      <w:sz w:val="24"/>
      <w:szCs w:val="24"/>
      <w:lang w:eastAsia="zh-CN" w:bidi="hi-IN"/>
    </w:rPr>
  </w:style>
  <w:style w:type="numbering" w:customStyle="1" w:styleId="WW8Num45">
    <w:name w:val="WW8Num45"/>
    <w:basedOn w:val="Bezlisty"/>
    <w:rsid w:val="008434AE"/>
    <w:pPr>
      <w:numPr>
        <w:numId w:val="1"/>
      </w:numPr>
    </w:pPr>
  </w:style>
  <w:style w:type="numbering" w:customStyle="1" w:styleId="WW8Num17">
    <w:name w:val="WW8Num17"/>
    <w:basedOn w:val="Bezlisty"/>
    <w:rsid w:val="00FA70D3"/>
    <w:pPr>
      <w:numPr>
        <w:numId w:val="2"/>
      </w:numPr>
    </w:pPr>
  </w:style>
  <w:style w:type="numbering" w:customStyle="1" w:styleId="WW8Num56">
    <w:name w:val="WW8Num56"/>
    <w:basedOn w:val="Bezlisty"/>
    <w:rsid w:val="00FA70D3"/>
    <w:pPr>
      <w:numPr>
        <w:numId w:val="6"/>
      </w:numPr>
    </w:pPr>
  </w:style>
  <w:style w:type="numbering" w:customStyle="1" w:styleId="WW8Num3">
    <w:name w:val="WW8Num3"/>
    <w:basedOn w:val="Bezlisty"/>
    <w:rsid w:val="00174A85"/>
    <w:pPr>
      <w:numPr>
        <w:numId w:val="5"/>
      </w:numPr>
    </w:pPr>
  </w:style>
  <w:style w:type="numbering" w:customStyle="1" w:styleId="WW8Num36">
    <w:name w:val="WW8Num36"/>
    <w:basedOn w:val="Bezlisty"/>
    <w:rsid w:val="00174A85"/>
    <w:pPr>
      <w:numPr>
        <w:numId w:val="7"/>
      </w:numPr>
    </w:pPr>
  </w:style>
  <w:style w:type="paragraph" w:customStyle="1" w:styleId="Standard">
    <w:name w:val="Standard"/>
    <w:rsid w:val="009E68A7"/>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styleId="Tekstdymka">
    <w:name w:val="Balloon Text"/>
    <w:basedOn w:val="Normalny"/>
    <w:link w:val="TekstdymkaZnak"/>
    <w:uiPriority w:val="99"/>
    <w:semiHidden/>
    <w:unhideWhenUsed/>
    <w:rsid w:val="00D12D7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12D7C"/>
    <w:rPr>
      <w:rFonts w:ascii="Tahoma" w:hAnsi="Tahoma" w:cs="Tahoma"/>
      <w:color w:val="00000A"/>
      <w:sz w:val="16"/>
      <w:szCs w:val="16"/>
    </w:rPr>
  </w:style>
  <w:style w:type="paragraph" w:styleId="Tekstpodstawowy2">
    <w:name w:val="Body Text 2"/>
    <w:basedOn w:val="Normalny"/>
    <w:link w:val="Tekstpodstawowy2Znak"/>
    <w:uiPriority w:val="99"/>
    <w:unhideWhenUsed/>
    <w:rsid w:val="004626C4"/>
    <w:pPr>
      <w:spacing w:after="120" w:line="480" w:lineRule="auto"/>
    </w:pPr>
  </w:style>
  <w:style w:type="character" w:customStyle="1" w:styleId="Tekstpodstawowy2Znak">
    <w:name w:val="Tekst podstawowy 2 Znak"/>
    <w:basedOn w:val="Domylnaczcionkaakapitu"/>
    <w:link w:val="Tekstpodstawowy2"/>
    <w:uiPriority w:val="99"/>
    <w:rsid w:val="004626C4"/>
    <w:rPr>
      <w:color w:val="00000A"/>
    </w:rPr>
  </w:style>
  <w:style w:type="paragraph" w:customStyle="1" w:styleId="Default">
    <w:name w:val="Default"/>
    <w:uiPriority w:val="99"/>
    <w:rsid w:val="004626C4"/>
    <w:pPr>
      <w:widowControl w:val="0"/>
      <w:autoSpaceDE w:val="0"/>
      <w:autoSpaceDN w:val="0"/>
      <w:adjustRightInd w:val="0"/>
      <w:spacing w:after="0" w:line="240" w:lineRule="auto"/>
    </w:pPr>
    <w:rPr>
      <w:rFonts w:ascii="Bookman Old Style" w:eastAsia="Times New Roman" w:hAnsi="Bookman Old Style" w:cs="Bookman Old Style"/>
      <w:sz w:val="24"/>
      <w:szCs w:val="24"/>
      <w:lang w:eastAsia="pl-PL"/>
    </w:rPr>
  </w:style>
  <w:style w:type="paragraph" w:customStyle="1" w:styleId="Tekstpodstawowy21">
    <w:name w:val="Tekst podstawowy 21"/>
    <w:basedOn w:val="Normalny"/>
    <w:rsid w:val="004626C4"/>
    <w:pPr>
      <w:widowControl w:val="0"/>
      <w:suppressAutoHyphens/>
      <w:overflowPunct w:val="0"/>
      <w:autoSpaceDE w:val="0"/>
      <w:autoSpaceDN w:val="0"/>
      <w:adjustRightInd w:val="0"/>
      <w:spacing w:after="0" w:line="240" w:lineRule="auto"/>
      <w:ind w:left="284" w:hanging="284"/>
      <w:textAlignment w:val="baseline"/>
    </w:pPr>
    <w:rPr>
      <w:rFonts w:ascii="Times New Roman" w:eastAsia="Times New Roman" w:hAnsi="Times New Roman" w:cs="Times New Roman"/>
      <w:color w:val="auto"/>
      <w:szCs w:val="20"/>
      <w:lang w:eastAsia="pl-PL"/>
    </w:rPr>
  </w:style>
  <w:style w:type="paragraph" w:customStyle="1" w:styleId="Tekstpodstawowy23">
    <w:name w:val="Tekst podstawowy 23"/>
    <w:basedOn w:val="Normalny"/>
    <w:rsid w:val="004626C4"/>
    <w:pPr>
      <w:widowControl w:val="0"/>
      <w:suppressAutoHyphens/>
      <w:overflowPunct w:val="0"/>
      <w:autoSpaceDE w:val="0"/>
      <w:autoSpaceDN w:val="0"/>
      <w:adjustRightInd w:val="0"/>
      <w:spacing w:after="0" w:line="240" w:lineRule="auto"/>
      <w:ind w:left="284" w:hanging="284"/>
      <w:textAlignment w:val="baseline"/>
    </w:pPr>
    <w:rPr>
      <w:rFonts w:ascii="Times New Roman" w:eastAsia="Times New Roman" w:hAnsi="Times New Roman" w:cs="Times New Roman"/>
      <w:color w:val="auto"/>
      <w:szCs w:val="20"/>
      <w:lang w:eastAsia="pl-PL"/>
    </w:rPr>
  </w:style>
  <w:style w:type="paragraph" w:customStyle="1" w:styleId="ListParagraph1">
    <w:name w:val="List Paragraph1"/>
    <w:basedOn w:val="Normalny"/>
    <w:rsid w:val="004626C4"/>
    <w:pPr>
      <w:ind w:left="720"/>
    </w:pPr>
    <w:rPr>
      <w:rFonts w:ascii="Cambria" w:eastAsia="Times New Roman" w:hAnsi="Cambria" w:cs="Cambria"/>
      <w:color w:val="auto"/>
    </w:rPr>
  </w:style>
  <w:style w:type="character" w:styleId="Odwoaniedokomentarza">
    <w:name w:val="annotation reference"/>
    <w:basedOn w:val="Domylnaczcionkaakapitu"/>
    <w:uiPriority w:val="99"/>
    <w:semiHidden/>
    <w:unhideWhenUsed/>
    <w:rsid w:val="00331FF9"/>
    <w:rPr>
      <w:sz w:val="16"/>
      <w:szCs w:val="16"/>
    </w:rPr>
  </w:style>
  <w:style w:type="paragraph" w:styleId="Tekstkomentarza">
    <w:name w:val="annotation text"/>
    <w:basedOn w:val="Normalny"/>
    <w:link w:val="TekstkomentarzaZnak"/>
    <w:uiPriority w:val="99"/>
    <w:semiHidden/>
    <w:unhideWhenUsed/>
    <w:rsid w:val="00331FF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1FF9"/>
    <w:rPr>
      <w:color w:val="00000A"/>
      <w:sz w:val="20"/>
      <w:szCs w:val="20"/>
    </w:rPr>
  </w:style>
  <w:style w:type="paragraph" w:styleId="Tematkomentarza">
    <w:name w:val="annotation subject"/>
    <w:basedOn w:val="Tekstkomentarza"/>
    <w:next w:val="Tekstkomentarza"/>
    <w:link w:val="TematkomentarzaZnak"/>
    <w:uiPriority w:val="99"/>
    <w:semiHidden/>
    <w:unhideWhenUsed/>
    <w:rsid w:val="00331FF9"/>
    <w:rPr>
      <w:b/>
      <w:bCs/>
    </w:rPr>
  </w:style>
  <w:style w:type="character" w:customStyle="1" w:styleId="TematkomentarzaZnak">
    <w:name w:val="Temat komentarza Znak"/>
    <w:basedOn w:val="TekstkomentarzaZnak"/>
    <w:link w:val="Tematkomentarza"/>
    <w:uiPriority w:val="99"/>
    <w:semiHidden/>
    <w:rsid w:val="00331FF9"/>
    <w:rPr>
      <w:b/>
      <w:bCs/>
      <w:color w:val="00000A"/>
      <w:sz w:val="20"/>
      <w:szCs w:val="20"/>
    </w:rPr>
  </w:style>
  <w:style w:type="paragraph" w:styleId="Poprawka">
    <w:name w:val="Revision"/>
    <w:hidden/>
    <w:uiPriority w:val="99"/>
    <w:semiHidden/>
    <w:rsid w:val="00AF4178"/>
    <w:pPr>
      <w:spacing w:after="0" w:line="240" w:lineRule="auto"/>
    </w:pPr>
    <w:rPr>
      <w:color w:val="00000A"/>
    </w:rPr>
  </w:style>
  <w:style w:type="character" w:styleId="Hipercze">
    <w:name w:val="Hyperlink"/>
    <w:basedOn w:val="Domylnaczcionkaakapitu"/>
    <w:uiPriority w:val="99"/>
    <w:unhideWhenUsed/>
    <w:rsid w:val="000F00FF"/>
    <w:rPr>
      <w:color w:val="0563C1" w:themeColor="hyperlink"/>
      <w:u w:val="single"/>
    </w:rPr>
  </w:style>
  <w:style w:type="character" w:styleId="Nierozpoznanawzmianka">
    <w:name w:val="Unresolved Mention"/>
    <w:basedOn w:val="Domylnaczcionkaakapitu"/>
    <w:uiPriority w:val="99"/>
    <w:semiHidden/>
    <w:unhideWhenUsed/>
    <w:rsid w:val="000F00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62647">
      <w:bodyDiv w:val="1"/>
      <w:marLeft w:val="0"/>
      <w:marRight w:val="0"/>
      <w:marTop w:val="0"/>
      <w:marBottom w:val="0"/>
      <w:divBdr>
        <w:top w:val="none" w:sz="0" w:space="0" w:color="auto"/>
        <w:left w:val="none" w:sz="0" w:space="0" w:color="auto"/>
        <w:bottom w:val="none" w:sz="0" w:space="0" w:color="auto"/>
        <w:right w:val="none" w:sz="0" w:space="0" w:color="auto"/>
      </w:divBdr>
    </w:div>
    <w:div w:id="243416336">
      <w:bodyDiv w:val="1"/>
      <w:marLeft w:val="0"/>
      <w:marRight w:val="0"/>
      <w:marTop w:val="0"/>
      <w:marBottom w:val="0"/>
      <w:divBdr>
        <w:top w:val="none" w:sz="0" w:space="0" w:color="auto"/>
        <w:left w:val="none" w:sz="0" w:space="0" w:color="auto"/>
        <w:bottom w:val="none" w:sz="0" w:space="0" w:color="auto"/>
        <w:right w:val="none" w:sz="0" w:space="0" w:color="auto"/>
      </w:divBdr>
    </w:div>
    <w:div w:id="937370662">
      <w:bodyDiv w:val="1"/>
      <w:marLeft w:val="0"/>
      <w:marRight w:val="0"/>
      <w:marTop w:val="0"/>
      <w:marBottom w:val="0"/>
      <w:divBdr>
        <w:top w:val="none" w:sz="0" w:space="0" w:color="auto"/>
        <w:left w:val="none" w:sz="0" w:space="0" w:color="auto"/>
        <w:bottom w:val="none" w:sz="0" w:space="0" w:color="auto"/>
        <w:right w:val="none" w:sz="0" w:space="0" w:color="auto"/>
      </w:divBdr>
    </w:div>
    <w:div w:id="1226143929">
      <w:bodyDiv w:val="1"/>
      <w:marLeft w:val="0"/>
      <w:marRight w:val="0"/>
      <w:marTop w:val="0"/>
      <w:marBottom w:val="0"/>
      <w:divBdr>
        <w:top w:val="none" w:sz="0" w:space="0" w:color="auto"/>
        <w:left w:val="none" w:sz="0" w:space="0" w:color="auto"/>
        <w:bottom w:val="none" w:sz="0" w:space="0" w:color="auto"/>
        <w:right w:val="none" w:sz="0" w:space="0" w:color="auto"/>
      </w:divBdr>
    </w:div>
    <w:div w:id="213929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CA756-0D33-473C-899A-DC16C4BF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3110</Words>
  <Characters>18661</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Radosław Cieplak</dc:creator>
  <cp:lastModifiedBy>Joanna Urbańczyk</cp:lastModifiedBy>
  <cp:revision>11</cp:revision>
  <cp:lastPrinted>2021-06-29T06:12:00Z</cp:lastPrinted>
  <dcterms:created xsi:type="dcterms:W3CDTF">2022-08-02T12:29:00Z</dcterms:created>
  <dcterms:modified xsi:type="dcterms:W3CDTF">2023-09-04T10:50:00Z</dcterms:modified>
</cp:coreProperties>
</file>